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7EBA" w14:textId="4FCAACFD" w:rsidR="00E52DBE" w:rsidRPr="00AF40E6" w:rsidRDefault="00AF40E6" w:rsidP="00056B00">
      <w:pPr>
        <w:spacing w:after="0" w:line="240" w:lineRule="auto"/>
        <w:rPr>
          <w:rFonts w:ascii="Arial Nova" w:eastAsia="Times New Roman" w:hAnsi="Arial Nova" w:cstheme="minorHAnsi"/>
          <w:color w:val="222222"/>
          <w:sz w:val="24"/>
          <w:szCs w:val="24"/>
        </w:rPr>
      </w:pPr>
      <w:r>
        <w:rPr>
          <w:rFonts w:eastAsia="Times New Roman" w:cstheme="minorHAnsi"/>
          <w:color w:val="222222"/>
          <w:sz w:val="24"/>
          <w:szCs w:val="24"/>
          <w:shd w:val="clear" w:color="auto" w:fill="FFFFFF"/>
        </w:rPr>
        <w:t xml:space="preserve"> </w:t>
      </w:r>
      <w:r w:rsidR="00056B00">
        <w:rPr>
          <w:rFonts w:eastAsia="Times New Roman" w:cstheme="minorHAnsi"/>
          <w:color w:val="222222"/>
          <w:sz w:val="24"/>
          <w:szCs w:val="24"/>
        </w:rPr>
        <w:tab/>
      </w:r>
    </w:p>
    <w:p w14:paraId="4663590B" w14:textId="77777777" w:rsidR="00AF40E6" w:rsidRPr="002A00FE" w:rsidRDefault="00AF40E6" w:rsidP="00A137B3">
      <w:pPr>
        <w:spacing w:after="0" w:line="240" w:lineRule="auto"/>
        <w:jc w:val="center"/>
        <w:rPr>
          <w:rFonts w:ascii="Arial Nova" w:hAnsi="Arial Nova" w:cstheme="minorHAnsi"/>
          <w:b/>
          <w:bCs/>
          <w:sz w:val="24"/>
          <w:szCs w:val="24"/>
        </w:rPr>
      </w:pPr>
      <w:bookmarkStart w:id="0" w:name="_Hlk88401553"/>
      <w:r w:rsidRPr="002A00FE">
        <w:rPr>
          <w:rFonts w:ascii="Arial Nova" w:hAnsi="Arial Nova" w:cstheme="minorHAnsi"/>
          <w:b/>
          <w:bCs/>
          <w:sz w:val="24"/>
          <w:szCs w:val="24"/>
        </w:rPr>
        <w:t xml:space="preserve">STARR LIBRARY </w:t>
      </w:r>
    </w:p>
    <w:p w14:paraId="6F8A4016" w14:textId="32FCE7C4" w:rsidR="002A00FE" w:rsidRDefault="00F7377D" w:rsidP="002A00FE">
      <w:pPr>
        <w:spacing w:after="0" w:line="240" w:lineRule="auto"/>
        <w:jc w:val="center"/>
        <w:rPr>
          <w:rFonts w:ascii="Arial Nova" w:hAnsi="Arial Nova" w:cstheme="minorHAnsi"/>
          <w:b/>
          <w:bCs/>
        </w:rPr>
      </w:pPr>
      <w:r w:rsidRPr="002A00FE">
        <w:rPr>
          <w:rFonts w:ascii="Arial Nova" w:hAnsi="Arial Nova" w:cstheme="minorHAnsi"/>
          <w:b/>
          <w:bCs/>
        </w:rPr>
        <w:t>LONG RANGE PLAN</w:t>
      </w:r>
    </w:p>
    <w:bookmarkEnd w:id="0"/>
    <w:p w14:paraId="550056CA" w14:textId="255CB900" w:rsidR="002A00FE" w:rsidRPr="002A00FE" w:rsidRDefault="002A00FE" w:rsidP="002A00FE">
      <w:pPr>
        <w:spacing w:after="0" w:line="240" w:lineRule="auto"/>
        <w:jc w:val="center"/>
        <w:rPr>
          <w:rFonts w:ascii="Arial Nova" w:hAnsi="Arial Nova" w:cstheme="minorHAnsi"/>
          <w:b/>
          <w:bCs/>
          <w:sz w:val="20"/>
          <w:szCs w:val="20"/>
          <w:u w:val="single"/>
        </w:rPr>
      </w:pPr>
      <w:r w:rsidRPr="002A00FE">
        <w:rPr>
          <w:rFonts w:ascii="Arial Nova" w:hAnsi="Arial Nova" w:cstheme="minorHAnsi"/>
          <w:b/>
          <w:bCs/>
          <w:sz w:val="20"/>
          <w:szCs w:val="20"/>
          <w:u w:val="single"/>
        </w:rPr>
        <w:t>BACKGROUND, MISSION AND VISION, VALUES</w:t>
      </w:r>
    </w:p>
    <w:p w14:paraId="0D532175" w14:textId="77777777" w:rsidR="00003519" w:rsidRDefault="00003519" w:rsidP="00021658">
      <w:pPr>
        <w:spacing w:after="0" w:line="240" w:lineRule="auto"/>
        <w:rPr>
          <w:rFonts w:ascii="Arial" w:hAnsi="Arial" w:cs="Arial"/>
          <w:b/>
          <w:bCs/>
          <w:sz w:val="14"/>
          <w:szCs w:val="14"/>
          <w:u w:val="single"/>
        </w:rPr>
      </w:pPr>
    </w:p>
    <w:p w14:paraId="2B76B4A9" w14:textId="77777777" w:rsidR="00573D97" w:rsidRPr="00056B00" w:rsidRDefault="00573D97" w:rsidP="00021658">
      <w:pPr>
        <w:spacing w:after="0" w:line="240" w:lineRule="auto"/>
        <w:rPr>
          <w:rFonts w:ascii="Arial" w:hAnsi="Arial" w:cs="Arial"/>
          <w:b/>
          <w:bCs/>
          <w:sz w:val="14"/>
          <w:szCs w:val="14"/>
          <w:u w:val="single"/>
        </w:rPr>
      </w:pPr>
    </w:p>
    <w:p w14:paraId="6911D123" w14:textId="77777777" w:rsidR="00315911" w:rsidRDefault="00315911" w:rsidP="00AF40E6">
      <w:pPr>
        <w:spacing w:after="0" w:line="240" w:lineRule="auto"/>
        <w:ind w:left="-360"/>
        <w:rPr>
          <w:rFonts w:ascii="Arial Nova" w:eastAsia="Times New Roman" w:hAnsi="Arial Nova" w:cs="Arial"/>
          <w:b/>
          <w:bCs/>
          <w:kern w:val="36"/>
        </w:rPr>
      </w:pPr>
    </w:p>
    <w:p w14:paraId="71F43086" w14:textId="77777777" w:rsidR="00315911" w:rsidRPr="00465BD6" w:rsidRDefault="00315911" w:rsidP="00AF40E6">
      <w:pPr>
        <w:spacing w:after="0" w:line="240" w:lineRule="auto"/>
        <w:ind w:left="-360"/>
        <w:rPr>
          <w:rFonts w:ascii="Arial Nova" w:eastAsia="Times New Roman" w:hAnsi="Arial Nova" w:cs="Arial"/>
          <w:b/>
          <w:bCs/>
          <w:kern w:val="36"/>
          <w:sz w:val="20"/>
          <w:szCs w:val="20"/>
          <w:u w:val="single"/>
        </w:rPr>
      </w:pPr>
      <w:r w:rsidRPr="00465BD6">
        <w:rPr>
          <w:rFonts w:ascii="Arial Nova" w:eastAsia="Times New Roman" w:hAnsi="Arial Nova" w:cs="Arial"/>
          <w:b/>
          <w:bCs/>
          <w:kern w:val="36"/>
          <w:sz w:val="20"/>
          <w:szCs w:val="20"/>
          <w:u w:val="single"/>
        </w:rPr>
        <w:t>BACKGROUND</w:t>
      </w:r>
    </w:p>
    <w:p w14:paraId="298D4142" w14:textId="1A02A156" w:rsidR="00AF40E6" w:rsidRPr="00A46CE8" w:rsidRDefault="00AF40E6" w:rsidP="00AF40E6">
      <w:pPr>
        <w:spacing w:after="0" w:line="240" w:lineRule="auto"/>
        <w:ind w:left="-360"/>
        <w:rPr>
          <w:rFonts w:ascii="Arial Nova" w:eastAsia="Times New Roman" w:hAnsi="Arial Nova" w:cs="Arial"/>
          <w:sz w:val="20"/>
          <w:szCs w:val="20"/>
        </w:rPr>
      </w:pPr>
      <w:r w:rsidRPr="00A46CE8">
        <w:rPr>
          <w:rFonts w:ascii="Arial Nova" w:eastAsia="Times New Roman" w:hAnsi="Arial Nova" w:cs="Arial"/>
          <w:sz w:val="20"/>
          <w:szCs w:val="20"/>
        </w:rPr>
        <w:t>Incorporated in 1862 as the Starr Institute, today’s Starr Library is an Association Library under the laws of New York State and is a 501(c)(3) organization under federal tax laws. Principal funding is through a “Chapter 414” referendum approved by Rhinebeck voters, supplemented by grants, annual donations, and interest on gifts held in an endowment fund, as required by Starr bylaws.</w:t>
      </w:r>
    </w:p>
    <w:p w14:paraId="2B0D4B3B" w14:textId="77777777" w:rsidR="00AF40E6" w:rsidRPr="00A46CE8" w:rsidRDefault="00AF40E6" w:rsidP="00AF40E6">
      <w:pPr>
        <w:spacing w:after="0" w:line="240" w:lineRule="auto"/>
        <w:ind w:left="-360"/>
        <w:rPr>
          <w:rFonts w:ascii="Arial Nova" w:eastAsia="Times New Roman" w:hAnsi="Arial Nova" w:cs="Arial"/>
          <w:sz w:val="20"/>
          <w:szCs w:val="20"/>
        </w:rPr>
      </w:pPr>
      <w:r w:rsidRPr="00A46CE8">
        <w:rPr>
          <w:rFonts w:ascii="Arial Nova" w:eastAsia="Times New Roman" w:hAnsi="Arial Nova" w:cs="Arial"/>
          <w:noProof/>
          <w:sz w:val="20"/>
          <w:szCs w:val="20"/>
        </w:rPr>
        <w:drawing>
          <wp:anchor distT="0" distB="0" distL="114300" distR="114300" simplePos="0" relativeHeight="251660288" behindDoc="0" locked="0" layoutInCell="1" allowOverlap="1" wp14:anchorId="057F49D4" wp14:editId="7F400C79">
            <wp:simplePos x="0" y="0"/>
            <wp:positionH relativeFrom="column">
              <wp:posOffset>-276860</wp:posOffset>
            </wp:positionH>
            <wp:positionV relativeFrom="page">
              <wp:posOffset>2914650</wp:posOffset>
            </wp:positionV>
            <wp:extent cx="2965450" cy="1352550"/>
            <wp:effectExtent l="0" t="0" r="6350" b="0"/>
            <wp:wrapSquare wrapText="bothSides"/>
            <wp:docPr id="21" name="Picture 2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pplicatio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450" cy="1352550"/>
                    </a:xfrm>
                    <a:prstGeom prst="rect">
                      <a:avLst/>
                    </a:prstGeom>
                  </pic:spPr>
                </pic:pic>
              </a:graphicData>
            </a:graphic>
            <wp14:sizeRelH relativeFrom="margin">
              <wp14:pctWidth>0</wp14:pctWidth>
            </wp14:sizeRelH>
            <wp14:sizeRelV relativeFrom="margin">
              <wp14:pctHeight>0</wp14:pctHeight>
            </wp14:sizeRelV>
          </wp:anchor>
        </w:drawing>
      </w:r>
    </w:p>
    <w:p w14:paraId="380BF080" w14:textId="21AAFEF9" w:rsidR="00AF40E6" w:rsidRPr="00A46CE8" w:rsidRDefault="00AF40E6" w:rsidP="00AF40E6">
      <w:pPr>
        <w:spacing w:after="0" w:line="240" w:lineRule="auto"/>
        <w:ind w:left="-360"/>
        <w:rPr>
          <w:rFonts w:ascii="Arial Nova" w:eastAsia="Times New Roman" w:hAnsi="Arial Nova" w:cs="Arial"/>
          <w:sz w:val="20"/>
          <w:szCs w:val="20"/>
        </w:rPr>
      </w:pPr>
      <w:r w:rsidRPr="00A46CE8">
        <w:rPr>
          <w:rFonts w:ascii="Arial Nova" w:eastAsia="Times New Roman" w:hAnsi="Arial Nova" w:cs="Arial"/>
          <w:sz w:val="20"/>
          <w:szCs w:val="20"/>
        </w:rPr>
        <w:t xml:space="preserve">From 1862 until 1975, the Starr Institute was housed in the heart of the Village in a building on Montgomery Street of the same name. In 1975 the library was moved to its present location on a hill at the western edge of the Village, where a new two-story library building was erected on a parcel now owned by the library. In 2005, the library was enlarged with a one-story east-facing addition that serves as the main entrance. The two buildings combined cover </w:t>
      </w:r>
      <w:r w:rsidR="0006566A" w:rsidRPr="00A46CE8">
        <w:rPr>
          <w:rFonts w:ascii="Arial Nova" w:eastAsia="Times New Roman" w:hAnsi="Arial Nova" w:cs="Arial"/>
          <w:sz w:val="20"/>
          <w:szCs w:val="20"/>
        </w:rPr>
        <w:t>11,000</w:t>
      </w:r>
      <w:r w:rsidRPr="00A46CE8">
        <w:rPr>
          <w:rFonts w:ascii="Arial Nova" w:eastAsia="Times New Roman" w:hAnsi="Arial Nova" w:cs="Arial"/>
          <w:sz w:val="20"/>
          <w:szCs w:val="20"/>
        </w:rPr>
        <w:t xml:space="preserve"> square feet and about what is now the entrance to the Thompson-Mazzarella Park.</w:t>
      </w:r>
    </w:p>
    <w:p w14:paraId="3D161EB7" w14:textId="77777777" w:rsidR="00AF40E6" w:rsidRPr="00A46CE8" w:rsidRDefault="00AF40E6" w:rsidP="00AF40E6">
      <w:pPr>
        <w:spacing w:after="0" w:line="240" w:lineRule="auto"/>
        <w:ind w:left="-360"/>
        <w:rPr>
          <w:rFonts w:ascii="Arial Nova" w:eastAsia="Times New Roman" w:hAnsi="Arial Nova" w:cs="Arial"/>
          <w:sz w:val="20"/>
          <w:szCs w:val="20"/>
        </w:rPr>
      </w:pPr>
    </w:p>
    <w:p w14:paraId="14A51F82" w14:textId="2790DE0A" w:rsidR="00AF40E6" w:rsidRPr="00A46CE8" w:rsidRDefault="00AF40E6" w:rsidP="00AF40E6">
      <w:pPr>
        <w:spacing w:after="0" w:line="240" w:lineRule="auto"/>
        <w:ind w:left="-360"/>
        <w:rPr>
          <w:rFonts w:ascii="Arial Nova" w:eastAsia="Times New Roman" w:hAnsi="Arial Nova" w:cs="Arial"/>
          <w:sz w:val="20"/>
          <w:szCs w:val="20"/>
        </w:rPr>
      </w:pPr>
      <w:r w:rsidRPr="00A46CE8">
        <w:rPr>
          <w:rFonts w:ascii="Arial Nova" w:hAnsi="Arial Nova"/>
          <w:noProof/>
          <w:sz w:val="20"/>
          <w:szCs w:val="20"/>
        </w:rPr>
        <w:drawing>
          <wp:anchor distT="0" distB="0" distL="114300" distR="114300" simplePos="0" relativeHeight="251659264" behindDoc="0" locked="0" layoutInCell="1" allowOverlap="1" wp14:anchorId="572B8294" wp14:editId="3B3D5516">
            <wp:simplePos x="0" y="0"/>
            <wp:positionH relativeFrom="column">
              <wp:posOffset>4369142</wp:posOffset>
            </wp:positionH>
            <wp:positionV relativeFrom="page">
              <wp:posOffset>4316095</wp:posOffset>
            </wp:positionV>
            <wp:extent cx="1811655" cy="1889760"/>
            <wp:effectExtent l="0" t="0" r="0" b="0"/>
            <wp:wrapSquare wrapText="bothSides"/>
            <wp:docPr id="3" name="table" descr="Table&#10;&#10;Description automatically generated">
              <a:extLst xmlns:a="http://schemas.openxmlformats.org/drawingml/2006/main">
                <a:ext uri="{FF2B5EF4-FFF2-40B4-BE49-F238E27FC236}">
                  <a16:creationId xmlns:a16="http://schemas.microsoft.com/office/drawing/2014/main" id="{7FE081B3-24A3-4477-BEF7-562FC7C5C0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Table&#10;&#10;Description automatically generated">
                      <a:extLst>
                        <a:ext uri="{FF2B5EF4-FFF2-40B4-BE49-F238E27FC236}">
                          <a16:creationId xmlns:a16="http://schemas.microsoft.com/office/drawing/2014/main" id="{7FE081B3-24A3-4477-BEF7-562FC7C5C09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655" cy="1889760"/>
                    </a:xfrm>
                    <a:prstGeom prst="rect">
                      <a:avLst/>
                    </a:prstGeom>
                    <a:ln>
                      <a:noFill/>
                    </a:ln>
                  </pic:spPr>
                </pic:pic>
              </a:graphicData>
            </a:graphic>
            <wp14:sizeRelH relativeFrom="margin">
              <wp14:pctWidth>0</wp14:pctWidth>
            </wp14:sizeRelH>
            <wp14:sizeRelV relativeFrom="margin">
              <wp14:pctHeight>0</wp14:pctHeight>
            </wp14:sizeRelV>
          </wp:anchor>
        </w:drawing>
      </w:r>
      <w:r w:rsidRPr="00A46CE8">
        <w:rPr>
          <w:rFonts w:ascii="Arial Nova" w:eastAsia="Times New Roman" w:hAnsi="Arial Nova" w:cs="Arial"/>
          <w:sz w:val="20"/>
          <w:szCs w:val="20"/>
        </w:rPr>
        <w:t>In the past 15 years, the role of Starr Library—as with many public libraries—has changed in many ways, serving increasingly as a community center. As shown in the table to the right, the number of programs held at Starr more than doubled between 2019 and 2005, and total attendance has increased</w:t>
      </w:r>
      <w:r w:rsidR="00DD387A">
        <w:rPr>
          <w:rFonts w:ascii="Arial Nova" w:eastAsia="Times New Roman" w:hAnsi="Arial Nova" w:cs="Arial"/>
          <w:sz w:val="20"/>
          <w:szCs w:val="20"/>
        </w:rPr>
        <w:t xml:space="preserve"> nearly</w:t>
      </w:r>
      <w:r w:rsidRPr="00A46CE8">
        <w:rPr>
          <w:rFonts w:ascii="Arial Nova" w:eastAsia="Times New Roman" w:hAnsi="Arial Nova" w:cs="Arial"/>
          <w:sz w:val="20"/>
          <w:szCs w:val="20"/>
        </w:rPr>
        <w:t xml:space="preserve"> </w:t>
      </w:r>
      <w:r w:rsidR="00DD387A" w:rsidRPr="00A46CE8">
        <w:rPr>
          <w:rFonts w:ascii="Arial Nova" w:eastAsia="Times New Roman" w:hAnsi="Arial Nova" w:cs="Arial"/>
          <w:sz w:val="20"/>
          <w:szCs w:val="20"/>
        </w:rPr>
        <w:t>fivefold</w:t>
      </w:r>
      <w:r w:rsidRPr="00A46CE8">
        <w:rPr>
          <w:rFonts w:ascii="Arial Nova" w:eastAsia="Times New Roman" w:hAnsi="Arial Nova" w:cs="Arial"/>
          <w:sz w:val="20"/>
          <w:szCs w:val="20"/>
        </w:rPr>
        <w:t xml:space="preserve">. The number of annual library visits has also increased steadily to just under 100,000. </w:t>
      </w:r>
    </w:p>
    <w:p w14:paraId="1DB68D94" w14:textId="77777777" w:rsidR="00AF40E6" w:rsidRPr="00A46CE8" w:rsidRDefault="00AF40E6" w:rsidP="00AF40E6">
      <w:pPr>
        <w:spacing w:after="0" w:line="240" w:lineRule="auto"/>
        <w:ind w:left="-360"/>
        <w:rPr>
          <w:rFonts w:ascii="Arial Nova" w:eastAsia="Times New Roman" w:hAnsi="Arial Nova" w:cs="Arial"/>
          <w:sz w:val="20"/>
          <w:szCs w:val="20"/>
        </w:rPr>
      </w:pPr>
      <w:r w:rsidRPr="00A46CE8">
        <w:rPr>
          <w:rFonts w:ascii="Arial Nova" w:eastAsia="Times New Roman" w:hAnsi="Arial Nova" w:cs="Arial"/>
          <w:sz w:val="20"/>
          <w:szCs w:val="20"/>
        </w:rPr>
        <w:t xml:space="preserve"> </w:t>
      </w:r>
    </w:p>
    <w:p w14:paraId="7F6227F3" w14:textId="77777777" w:rsidR="00AF40E6" w:rsidRPr="00A46CE8" w:rsidRDefault="00AF40E6" w:rsidP="00AF40E6">
      <w:pPr>
        <w:spacing w:after="0" w:line="240" w:lineRule="auto"/>
        <w:ind w:left="-360"/>
        <w:rPr>
          <w:rFonts w:ascii="Arial Nova" w:eastAsia="Times New Roman" w:hAnsi="Arial Nova" w:cs="Arial"/>
          <w:sz w:val="20"/>
          <w:szCs w:val="20"/>
        </w:rPr>
      </w:pPr>
      <w:r w:rsidRPr="00A46CE8">
        <w:rPr>
          <w:rFonts w:ascii="Arial Nova" w:eastAsia="Times New Roman" w:hAnsi="Arial Nova" w:cs="Arial"/>
          <w:sz w:val="20"/>
          <w:szCs w:val="20"/>
        </w:rPr>
        <w:t xml:space="preserve">Nearly 20,000 e-books circulated in 2019, while in 2005 there were none. Surprisingly, book circulation has increased since 2005, despite the growing popularity of electronic resources. </w:t>
      </w:r>
    </w:p>
    <w:p w14:paraId="73A39687" w14:textId="77777777" w:rsidR="00AF40E6" w:rsidRPr="00A46CE8" w:rsidRDefault="00AF40E6" w:rsidP="00AF40E6">
      <w:pPr>
        <w:spacing w:after="0" w:line="240" w:lineRule="auto"/>
        <w:ind w:left="-360"/>
        <w:rPr>
          <w:rFonts w:ascii="Arial Nova" w:eastAsia="Times New Roman" w:hAnsi="Arial Nova" w:cs="Arial"/>
          <w:sz w:val="20"/>
          <w:szCs w:val="20"/>
        </w:rPr>
      </w:pPr>
    </w:p>
    <w:p w14:paraId="65D29F9E" w14:textId="60D68999" w:rsidR="00AF40E6" w:rsidRPr="00A46CE8" w:rsidRDefault="00AF40E6" w:rsidP="00AF40E6">
      <w:pPr>
        <w:spacing w:after="0" w:line="240" w:lineRule="auto"/>
        <w:ind w:left="-360"/>
        <w:rPr>
          <w:rFonts w:ascii="Arial Nova" w:eastAsia="Times New Roman" w:hAnsi="Arial Nova" w:cs="Arial"/>
          <w:color w:val="000000" w:themeColor="text1"/>
          <w:sz w:val="20"/>
          <w:szCs w:val="20"/>
          <w:u w:val="single"/>
        </w:rPr>
      </w:pPr>
      <w:r w:rsidRPr="00A46CE8">
        <w:rPr>
          <w:rFonts w:ascii="Arial Nova" w:hAnsi="Arial Nova" w:cs="Arial"/>
          <w:sz w:val="20"/>
          <w:szCs w:val="20"/>
        </w:rPr>
        <w:t>Pre COVID, Starr Library has been a busy place</w:t>
      </w:r>
      <w:r w:rsidR="00F55169">
        <w:rPr>
          <w:rFonts w:ascii="Arial Nova" w:hAnsi="Arial Nova" w:cs="Arial"/>
          <w:sz w:val="20"/>
          <w:szCs w:val="20"/>
        </w:rPr>
        <w:t xml:space="preserve">: </w:t>
      </w:r>
      <w:r w:rsidRPr="00A46CE8">
        <w:rPr>
          <w:rFonts w:ascii="Arial Nova" w:hAnsi="Arial Nova" w:cs="Arial"/>
          <w:sz w:val="20"/>
          <w:szCs w:val="20"/>
        </w:rPr>
        <w:t>About 25 community groups use Starr Library for meetings, among them Friends of Starr Library</w:t>
      </w:r>
      <w:r w:rsidR="00F55169">
        <w:rPr>
          <w:rFonts w:ascii="Arial Nova" w:hAnsi="Arial Nova" w:cs="Arial"/>
          <w:sz w:val="20"/>
          <w:szCs w:val="20"/>
        </w:rPr>
        <w:t xml:space="preserve"> and </w:t>
      </w:r>
      <w:r w:rsidRPr="00A46CE8">
        <w:rPr>
          <w:rFonts w:ascii="Arial Nova" w:hAnsi="Arial Nova" w:cs="Arial"/>
          <w:sz w:val="20"/>
          <w:szCs w:val="20"/>
        </w:rPr>
        <w:t xml:space="preserve">the Rhinebeck Historical Society. </w:t>
      </w:r>
      <w:r w:rsidRPr="00A46CE8">
        <w:rPr>
          <w:rFonts w:ascii="Arial Nova" w:hAnsi="Arial Nova" w:cs="Arial"/>
          <w:color w:val="000000" w:themeColor="text1"/>
          <w:sz w:val="20"/>
          <w:szCs w:val="20"/>
          <w:u w:val="single"/>
        </w:rPr>
        <w:t>Although use has expanded</w:t>
      </w:r>
      <w:r w:rsidR="00DD387A">
        <w:rPr>
          <w:rFonts w:ascii="Arial Nova" w:hAnsi="Arial Nova" w:cs="Arial"/>
          <w:color w:val="000000" w:themeColor="text1"/>
          <w:sz w:val="20"/>
          <w:szCs w:val="20"/>
          <w:u w:val="single"/>
        </w:rPr>
        <w:t>,</w:t>
      </w:r>
      <w:r w:rsidRPr="00A46CE8">
        <w:rPr>
          <w:rFonts w:ascii="Arial Nova" w:hAnsi="Arial Nova" w:cs="Arial"/>
          <w:color w:val="000000" w:themeColor="text1"/>
          <w:sz w:val="20"/>
          <w:szCs w:val="20"/>
          <w:u w:val="single"/>
        </w:rPr>
        <w:t xml:space="preserve"> </w:t>
      </w:r>
      <w:r w:rsidR="00DD387A" w:rsidRPr="00A46CE8">
        <w:rPr>
          <w:rFonts w:ascii="Arial Nova" w:hAnsi="Arial Nova" w:cs="Arial"/>
          <w:color w:val="000000" w:themeColor="text1"/>
          <w:sz w:val="20"/>
          <w:szCs w:val="20"/>
          <w:u w:val="single"/>
        </w:rPr>
        <w:t>the</w:t>
      </w:r>
      <w:r w:rsidRPr="00A46CE8">
        <w:rPr>
          <w:rFonts w:ascii="Arial Nova" w:hAnsi="Arial Nova" w:cs="Arial"/>
          <w:color w:val="000000" w:themeColor="text1"/>
          <w:sz w:val="20"/>
          <w:szCs w:val="20"/>
          <w:u w:val="single"/>
        </w:rPr>
        <w:t xml:space="preserve"> building has not.</w:t>
      </w:r>
    </w:p>
    <w:p w14:paraId="5C4263DD" w14:textId="77777777" w:rsidR="00AF40E6" w:rsidRPr="00A46CE8" w:rsidRDefault="00AF40E6" w:rsidP="00AF40E6">
      <w:pPr>
        <w:spacing w:after="120" w:line="240" w:lineRule="auto"/>
        <w:ind w:left="-360"/>
        <w:jc w:val="center"/>
        <w:rPr>
          <w:rFonts w:ascii="Arial Nova" w:eastAsia="Times New Roman" w:hAnsi="Arial Nova" w:cs="Arial"/>
          <w:b/>
          <w:bCs/>
          <w:color w:val="806000" w:themeColor="accent4" w:themeShade="80"/>
          <w:sz w:val="20"/>
          <w:szCs w:val="20"/>
          <w:u w:val="single"/>
        </w:rPr>
      </w:pPr>
      <w:r w:rsidRPr="00A46CE8">
        <w:rPr>
          <w:rFonts w:ascii="Arial Nova" w:eastAsia="Times New Roman" w:hAnsi="Arial Nova" w:cs="Arial"/>
          <w:b/>
          <w:bCs/>
          <w:color w:val="806000" w:themeColor="accent4" w:themeShade="80"/>
          <w:sz w:val="20"/>
          <w:szCs w:val="20"/>
        </w:rPr>
        <w:t xml:space="preserve"> </w:t>
      </w:r>
    </w:p>
    <w:p w14:paraId="79FDEB99" w14:textId="73770083" w:rsidR="00AF40E6" w:rsidRPr="00A46CE8" w:rsidRDefault="00AF40E6" w:rsidP="00573D97">
      <w:pPr>
        <w:spacing w:after="0" w:line="240" w:lineRule="auto"/>
        <w:ind w:left="-360"/>
        <w:rPr>
          <w:rFonts w:ascii="Arial Nova" w:eastAsia="Times New Roman" w:hAnsi="Arial Nova" w:cs="Arial"/>
          <w:b/>
          <w:bCs/>
          <w:kern w:val="36"/>
        </w:rPr>
      </w:pPr>
      <w:r w:rsidRPr="00A46CE8">
        <w:rPr>
          <w:rFonts w:ascii="Arial Nova" w:eastAsia="Times New Roman" w:hAnsi="Arial Nova" w:cs="Arial"/>
          <w:b/>
          <w:bCs/>
          <w:kern w:val="36"/>
        </w:rPr>
        <w:t xml:space="preserve">Developing the </w:t>
      </w:r>
      <w:r w:rsidR="00EA3AEC">
        <w:rPr>
          <w:rFonts w:ascii="Arial Nova" w:eastAsia="Times New Roman" w:hAnsi="Arial Nova" w:cs="Arial"/>
          <w:b/>
          <w:bCs/>
          <w:kern w:val="36"/>
        </w:rPr>
        <w:t>L</w:t>
      </w:r>
      <w:r w:rsidRPr="00A46CE8">
        <w:rPr>
          <w:rFonts w:ascii="Arial Nova" w:eastAsia="Times New Roman" w:hAnsi="Arial Nova" w:cs="Arial"/>
          <w:b/>
          <w:bCs/>
          <w:kern w:val="36"/>
        </w:rPr>
        <w:t xml:space="preserve">ong </w:t>
      </w:r>
      <w:r w:rsidR="00EA3AEC">
        <w:rPr>
          <w:rFonts w:ascii="Arial Nova" w:eastAsia="Times New Roman" w:hAnsi="Arial Nova" w:cs="Arial"/>
          <w:b/>
          <w:bCs/>
          <w:kern w:val="36"/>
        </w:rPr>
        <w:t>R</w:t>
      </w:r>
      <w:r w:rsidRPr="00A46CE8">
        <w:rPr>
          <w:rFonts w:ascii="Arial Nova" w:eastAsia="Times New Roman" w:hAnsi="Arial Nova" w:cs="Arial"/>
          <w:b/>
          <w:bCs/>
          <w:kern w:val="36"/>
        </w:rPr>
        <w:t xml:space="preserve">ange </w:t>
      </w:r>
      <w:r w:rsidR="00EA3AEC">
        <w:rPr>
          <w:rFonts w:ascii="Arial Nova" w:eastAsia="Times New Roman" w:hAnsi="Arial Nova" w:cs="Arial"/>
          <w:b/>
          <w:bCs/>
          <w:kern w:val="36"/>
        </w:rPr>
        <w:t>P</w:t>
      </w:r>
      <w:r w:rsidRPr="00A46CE8">
        <w:rPr>
          <w:rFonts w:ascii="Arial Nova" w:eastAsia="Times New Roman" w:hAnsi="Arial Nova" w:cs="Arial"/>
          <w:b/>
          <w:bCs/>
          <w:kern w:val="36"/>
        </w:rPr>
        <w:t>lan</w:t>
      </w:r>
    </w:p>
    <w:p w14:paraId="6CBA4653" w14:textId="0B67FB0A" w:rsidR="0075278B" w:rsidRPr="00A46CE8" w:rsidRDefault="00AF40E6" w:rsidP="0075278B">
      <w:pPr>
        <w:spacing w:after="120" w:line="240" w:lineRule="auto"/>
        <w:ind w:left="-360"/>
        <w:rPr>
          <w:rFonts w:ascii="Arial Nova" w:eastAsia="Times New Roman" w:hAnsi="Arial Nova" w:cs="Arial"/>
          <w:kern w:val="36"/>
          <w:sz w:val="20"/>
          <w:szCs w:val="20"/>
        </w:rPr>
      </w:pPr>
      <w:r w:rsidRPr="00A46CE8">
        <w:rPr>
          <w:rFonts w:ascii="Arial Nova" w:eastAsia="Times New Roman" w:hAnsi="Arial Nova" w:cs="Arial"/>
          <w:kern w:val="36"/>
          <w:sz w:val="20"/>
          <w:szCs w:val="20"/>
        </w:rPr>
        <w:t xml:space="preserve">In 2019, the Starr Library Board of Trustees determined that a new comprehensive long-range plan was needed </w:t>
      </w:r>
      <w:r w:rsidRPr="00A46CE8">
        <w:rPr>
          <w:rFonts w:ascii="Arial Nova" w:eastAsia="Times New Roman" w:hAnsi="Arial Nova" w:cs="Arial"/>
          <w:i/>
          <w:iCs/>
          <w:kern w:val="36"/>
          <w:sz w:val="20"/>
          <w:szCs w:val="20"/>
        </w:rPr>
        <w:t>for</w:t>
      </w:r>
      <w:r w:rsidRPr="00A46CE8">
        <w:rPr>
          <w:rFonts w:ascii="Arial Nova" w:hAnsi="Arial Nova" w:cs="Arial"/>
          <w:i/>
          <w:iCs/>
          <w:sz w:val="20"/>
          <w:szCs w:val="20"/>
        </w:rPr>
        <w:t xml:space="preserve"> all aspects of the library</w:t>
      </w:r>
      <w:r w:rsidRPr="00A46CE8">
        <w:rPr>
          <w:rFonts w:ascii="Arial Nova" w:hAnsi="Arial Nova" w:cs="Arial"/>
          <w:sz w:val="20"/>
          <w:szCs w:val="20"/>
        </w:rPr>
        <w:t xml:space="preserve"> (e.g.</w:t>
      </w:r>
      <w:r w:rsidR="007C2E39">
        <w:rPr>
          <w:rFonts w:ascii="Arial Nova" w:hAnsi="Arial Nova" w:cs="Arial"/>
          <w:sz w:val="20"/>
          <w:szCs w:val="20"/>
        </w:rPr>
        <w:t xml:space="preserve">, </w:t>
      </w:r>
      <w:r w:rsidRPr="00A46CE8">
        <w:rPr>
          <w:rFonts w:ascii="Arial Nova" w:hAnsi="Arial Nova" w:cs="Arial"/>
          <w:sz w:val="20"/>
          <w:szCs w:val="20"/>
        </w:rPr>
        <w:t>operations, programs, finances, and partnerships), including the facility. A long-range plan subcommittee, composed of Board and staff, was formed in September 2019 to coordinate the planning process.</w:t>
      </w:r>
      <w:r w:rsidR="0075278B">
        <w:rPr>
          <w:rFonts w:ascii="Arial Nova" w:hAnsi="Arial Nova" w:cs="Arial"/>
          <w:sz w:val="20"/>
          <w:szCs w:val="20"/>
        </w:rPr>
        <w:t xml:space="preserve"> </w:t>
      </w:r>
      <w:r w:rsidR="0075278B" w:rsidRPr="00A46CE8">
        <w:rPr>
          <w:rFonts w:ascii="Arial Nova" w:eastAsia="Times New Roman" w:hAnsi="Arial Nova" w:cs="Arial"/>
          <w:kern w:val="36"/>
          <w:sz w:val="20"/>
          <w:szCs w:val="20"/>
        </w:rPr>
        <w:t xml:space="preserve">Staff and Board engaged in a two-year information gathering process (2019-2021) to identify needs and priorities, using a combination of surveys, stakeholder interviews, and online community forums that reached </w:t>
      </w:r>
      <w:r w:rsidR="0075278B" w:rsidRPr="00A46CE8">
        <w:rPr>
          <w:rFonts w:ascii="Arial Nova" w:eastAsia="Times New Roman" w:hAnsi="Arial Nova" w:cs="Arial"/>
          <w:i/>
          <w:iCs/>
          <w:kern w:val="36"/>
          <w:sz w:val="20"/>
          <w:szCs w:val="20"/>
        </w:rPr>
        <w:t>more than 600 patrons and resident</w:t>
      </w:r>
      <w:r w:rsidR="00E20EB2">
        <w:rPr>
          <w:rFonts w:ascii="Arial Nova" w:eastAsia="Times New Roman" w:hAnsi="Arial Nova" w:cs="Arial"/>
          <w:i/>
          <w:iCs/>
          <w:kern w:val="36"/>
          <w:sz w:val="20"/>
          <w:szCs w:val="20"/>
        </w:rPr>
        <w:t>s</w:t>
      </w:r>
      <w:r w:rsidR="00E20EB2" w:rsidRPr="00521F46">
        <w:rPr>
          <w:rFonts w:ascii="Arial Nova" w:eastAsia="Times New Roman" w:hAnsi="Arial Nova" w:cs="Arial"/>
          <w:kern w:val="36"/>
          <w:sz w:val="20"/>
          <w:szCs w:val="20"/>
        </w:rPr>
        <w:t xml:space="preserve">. </w:t>
      </w:r>
      <w:r w:rsidR="000F4E4C" w:rsidRPr="00521F46">
        <w:rPr>
          <w:rFonts w:ascii="Arial Nova" w:eastAsia="Times New Roman" w:hAnsi="Arial Nova" w:cs="Arial"/>
          <w:kern w:val="36"/>
          <w:sz w:val="20"/>
          <w:szCs w:val="20"/>
        </w:rPr>
        <w:t>Guided by robust community input</w:t>
      </w:r>
      <w:r w:rsidR="000F4E4C">
        <w:rPr>
          <w:rFonts w:ascii="Arial Nova" w:eastAsia="Times New Roman" w:hAnsi="Arial Nova" w:cs="Arial"/>
          <w:i/>
          <w:iCs/>
          <w:kern w:val="36"/>
          <w:sz w:val="20"/>
          <w:szCs w:val="20"/>
        </w:rPr>
        <w:t>,</w:t>
      </w:r>
      <w:r w:rsidR="00E20EB2">
        <w:rPr>
          <w:rFonts w:ascii="Arial Nova" w:eastAsia="Times New Roman" w:hAnsi="Arial Nova" w:cs="Arial"/>
          <w:i/>
          <w:iCs/>
          <w:kern w:val="36"/>
          <w:sz w:val="20"/>
          <w:szCs w:val="20"/>
        </w:rPr>
        <w:t xml:space="preserve"> </w:t>
      </w:r>
      <w:r w:rsidR="0075278B" w:rsidRPr="007B6EA2">
        <w:rPr>
          <w:rFonts w:ascii="Arial Nova" w:eastAsia="Times New Roman" w:hAnsi="Arial Nova" w:cs="Arial"/>
          <w:kern w:val="36"/>
          <w:sz w:val="20"/>
          <w:szCs w:val="20"/>
        </w:rPr>
        <w:t>Board and staff then worked coll</w:t>
      </w:r>
      <w:r w:rsidR="000F4E4C">
        <w:rPr>
          <w:rFonts w:ascii="Arial Nova" w:eastAsia="Times New Roman" w:hAnsi="Arial Nova" w:cs="Arial"/>
          <w:kern w:val="36"/>
          <w:sz w:val="20"/>
          <w:szCs w:val="20"/>
        </w:rPr>
        <w:t xml:space="preserve">aboratively </w:t>
      </w:r>
      <w:r w:rsidR="00D90718">
        <w:rPr>
          <w:rFonts w:ascii="Arial Nova" w:eastAsia="Times New Roman" w:hAnsi="Arial Nova" w:cs="Arial"/>
          <w:kern w:val="36"/>
          <w:sz w:val="20"/>
          <w:szCs w:val="20"/>
        </w:rPr>
        <w:t>t</w:t>
      </w:r>
      <w:r w:rsidR="0075278B" w:rsidRPr="007B6EA2">
        <w:rPr>
          <w:rFonts w:ascii="Arial Nova" w:eastAsia="Times New Roman" w:hAnsi="Arial Nova" w:cs="Arial"/>
          <w:kern w:val="36"/>
          <w:sz w:val="20"/>
          <w:szCs w:val="20"/>
        </w:rPr>
        <w:t xml:space="preserve">o create a </w:t>
      </w:r>
      <w:r w:rsidR="007B6EA2" w:rsidRPr="000F4E4C">
        <w:rPr>
          <w:rFonts w:ascii="Arial Nova" w:eastAsia="Times New Roman" w:hAnsi="Arial Nova" w:cs="Arial"/>
          <w:b/>
          <w:bCs/>
          <w:kern w:val="36"/>
          <w:sz w:val="20"/>
          <w:szCs w:val="20"/>
        </w:rPr>
        <w:t>new vision statement</w:t>
      </w:r>
      <w:r w:rsidR="007B6EA2" w:rsidRPr="000F4E4C">
        <w:rPr>
          <w:rFonts w:ascii="Arial Nova" w:eastAsia="Times New Roman" w:hAnsi="Arial Nova" w:cs="Arial"/>
          <w:kern w:val="36"/>
          <w:sz w:val="20"/>
          <w:szCs w:val="20"/>
        </w:rPr>
        <w:t xml:space="preserve"> </w:t>
      </w:r>
      <w:r w:rsidR="007B6EA2" w:rsidRPr="007B6EA2">
        <w:rPr>
          <w:rFonts w:ascii="Arial Nova" w:eastAsia="Times New Roman" w:hAnsi="Arial Nova" w:cs="Arial"/>
          <w:kern w:val="36"/>
          <w:sz w:val="20"/>
          <w:szCs w:val="20"/>
        </w:rPr>
        <w:t>and</w:t>
      </w:r>
      <w:r w:rsidR="007B6EA2" w:rsidRPr="000F4E4C">
        <w:rPr>
          <w:rFonts w:ascii="Arial Nova" w:eastAsia="Times New Roman" w:hAnsi="Arial Nova" w:cs="Arial"/>
          <w:b/>
          <w:bCs/>
          <w:kern w:val="36"/>
          <w:sz w:val="20"/>
          <w:szCs w:val="20"/>
        </w:rPr>
        <w:t xml:space="preserve"> values</w:t>
      </w:r>
      <w:r w:rsidR="007B6EA2" w:rsidRPr="007B6EA2">
        <w:rPr>
          <w:rFonts w:ascii="Arial Nova" w:eastAsia="Times New Roman" w:hAnsi="Arial Nova" w:cs="Arial"/>
          <w:kern w:val="36"/>
          <w:sz w:val="20"/>
          <w:szCs w:val="20"/>
        </w:rPr>
        <w:t xml:space="preserve"> to guide the long range plan</w:t>
      </w:r>
      <w:r w:rsidR="00EB389C">
        <w:rPr>
          <w:rFonts w:ascii="Arial Nova" w:eastAsia="Times New Roman" w:hAnsi="Arial Nova" w:cs="Arial"/>
          <w:kern w:val="36"/>
          <w:sz w:val="20"/>
          <w:szCs w:val="20"/>
        </w:rPr>
        <w:t xml:space="preserve">. </w:t>
      </w:r>
      <w:r w:rsidR="00D90718">
        <w:rPr>
          <w:rFonts w:ascii="Arial Nova" w:eastAsia="Times New Roman" w:hAnsi="Arial Nova" w:cs="Arial"/>
          <w:kern w:val="36"/>
          <w:sz w:val="20"/>
          <w:szCs w:val="20"/>
        </w:rPr>
        <w:t>In turn, these</w:t>
      </w:r>
      <w:r w:rsidR="00EB389C">
        <w:rPr>
          <w:rFonts w:ascii="Arial Nova" w:eastAsia="Times New Roman" w:hAnsi="Arial Nova" w:cs="Arial"/>
          <w:kern w:val="36"/>
          <w:sz w:val="20"/>
          <w:szCs w:val="20"/>
        </w:rPr>
        <w:t xml:space="preserve"> led to formulation of objectives and specific actions in </w:t>
      </w:r>
      <w:r w:rsidR="00EB389C" w:rsidRPr="00EB389C">
        <w:rPr>
          <w:rFonts w:ascii="Arial Nova" w:eastAsia="Times New Roman" w:hAnsi="Arial Nova" w:cs="Arial"/>
          <w:b/>
          <w:bCs/>
          <w:kern w:val="36"/>
          <w:sz w:val="20"/>
          <w:szCs w:val="20"/>
        </w:rPr>
        <w:t>10 goal areas</w:t>
      </w:r>
      <w:r w:rsidR="00521F46">
        <w:rPr>
          <w:rFonts w:ascii="Arial Nova" w:eastAsia="Times New Roman" w:hAnsi="Arial Nova" w:cs="Arial"/>
          <w:b/>
          <w:bCs/>
          <w:kern w:val="36"/>
          <w:sz w:val="20"/>
          <w:szCs w:val="20"/>
        </w:rPr>
        <w:t xml:space="preserve"> </w:t>
      </w:r>
      <w:r w:rsidR="00521F46" w:rsidRPr="00521F46">
        <w:rPr>
          <w:rFonts w:ascii="Arial Nova" w:eastAsia="Times New Roman" w:hAnsi="Arial Nova" w:cs="Arial"/>
          <w:kern w:val="36"/>
          <w:sz w:val="20"/>
          <w:szCs w:val="20"/>
        </w:rPr>
        <w:t>(2021-2025).</w:t>
      </w:r>
    </w:p>
    <w:p w14:paraId="1D445661" w14:textId="608A8F92" w:rsidR="00AF40E6" w:rsidRPr="00A46CE8" w:rsidRDefault="00AF40E6" w:rsidP="00465BD6">
      <w:pPr>
        <w:spacing w:after="240" w:line="240" w:lineRule="auto"/>
        <w:ind w:left="-360"/>
        <w:rPr>
          <w:rFonts w:ascii="Arial Nova" w:eastAsia="Times New Roman" w:hAnsi="Arial Nova" w:cs="Arial"/>
          <w:sz w:val="20"/>
          <w:szCs w:val="20"/>
        </w:rPr>
      </w:pPr>
      <w:r w:rsidRPr="00A46CE8">
        <w:rPr>
          <w:rFonts w:ascii="Arial Nova" w:eastAsia="Times New Roman" w:hAnsi="Arial Nova" w:cs="Arial"/>
          <w:sz w:val="20"/>
          <w:szCs w:val="20"/>
        </w:rPr>
        <w:t>In 2020, with generous financial assistance from the Friends of Starr Library, the Board hired</w:t>
      </w:r>
      <w:r w:rsidRPr="00A46CE8">
        <w:rPr>
          <w:rFonts w:ascii="Arial Nova" w:hAnsi="Arial Nova" w:cs="Arial"/>
          <w:sz w:val="20"/>
          <w:szCs w:val="20"/>
        </w:rPr>
        <w:t xml:space="preserve"> architect Paul Mays, a partner in the firm Butler Rowland Mays Architects, LLP and a specialist in library design,</w:t>
      </w:r>
      <w:r w:rsidRPr="00A46CE8">
        <w:rPr>
          <w:rFonts w:ascii="Arial Nova" w:eastAsia="Times New Roman" w:hAnsi="Arial Nova" w:cs="Arial"/>
          <w:sz w:val="20"/>
          <w:szCs w:val="20"/>
        </w:rPr>
        <w:t xml:space="preserve"> to complete a building assessment repor</w:t>
      </w:r>
      <w:r w:rsidR="00EB389C">
        <w:rPr>
          <w:rFonts w:ascii="Arial Nova" w:eastAsia="Times New Roman" w:hAnsi="Arial Nova" w:cs="Arial"/>
          <w:sz w:val="20"/>
          <w:szCs w:val="20"/>
        </w:rPr>
        <w:t>t</w:t>
      </w:r>
      <w:r w:rsidR="003A5183">
        <w:rPr>
          <w:rFonts w:ascii="Arial Nova" w:eastAsia="Times New Roman" w:hAnsi="Arial Nova" w:cs="Arial"/>
          <w:sz w:val="20"/>
          <w:szCs w:val="20"/>
        </w:rPr>
        <w:t xml:space="preserve"> and </w:t>
      </w:r>
      <w:r w:rsidR="003A5183">
        <w:rPr>
          <w:rFonts w:ascii="Arial Nova" w:hAnsi="Arial Nova" w:cs="Arial"/>
          <w:sz w:val="20"/>
          <w:szCs w:val="20"/>
        </w:rPr>
        <w:t>w</w:t>
      </w:r>
      <w:r w:rsidRPr="00A46CE8">
        <w:rPr>
          <w:rFonts w:ascii="Arial Nova" w:eastAsia="Times New Roman" w:hAnsi="Arial Nova" w:cs="Arial"/>
          <w:sz w:val="20"/>
          <w:szCs w:val="20"/>
        </w:rPr>
        <w:t>orked with</w:t>
      </w:r>
      <w:r w:rsidR="00EA3AEC">
        <w:rPr>
          <w:rFonts w:ascii="Arial Nova" w:eastAsia="Times New Roman" w:hAnsi="Arial Nova" w:cs="Arial"/>
          <w:sz w:val="20"/>
          <w:szCs w:val="20"/>
        </w:rPr>
        <w:t xml:space="preserve"> </w:t>
      </w:r>
      <w:r w:rsidRPr="00A46CE8">
        <w:rPr>
          <w:rFonts w:ascii="Arial Nova" w:eastAsia="Times New Roman" w:hAnsi="Arial Nova" w:cs="Arial"/>
          <w:sz w:val="20"/>
          <w:szCs w:val="20"/>
        </w:rPr>
        <w:t xml:space="preserve">Mays to </w:t>
      </w:r>
      <w:r w:rsidR="00465BD6">
        <w:rPr>
          <w:rFonts w:ascii="Arial Nova" w:eastAsia="Times New Roman" w:hAnsi="Arial Nova" w:cs="Arial"/>
          <w:sz w:val="20"/>
          <w:szCs w:val="20"/>
        </w:rPr>
        <w:t>engage</w:t>
      </w:r>
      <w:r w:rsidR="003A5183">
        <w:rPr>
          <w:rFonts w:ascii="Arial Nova" w:eastAsia="Times New Roman" w:hAnsi="Arial Nova" w:cs="Arial"/>
          <w:sz w:val="20"/>
          <w:szCs w:val="20"/>
        </w:rPr>
        <w:t xml:space="preserve"> the community in determining </w:t>
      </w:r>
      <w:r w:rsidRPr="00A46CE8">
        <w:rPr>
          <w:rFonts w:ascii="Arial Nova" w:hAnsi="Arial Nova" w:cs="Arial"/>
          <w:sz w:val="20"/>
          <w:szCs w:val="20"/>
        </w:rPr>
        <w:t>the need for a building renovation or expansion</w:t>
      </w:r>
      <w:r w:rsidR="003A5183">
        <w:rPr>
          <w:rFonts w:ascii="Arial Nova" w:hAnsi="Arial Nova" w:cs="Arial"/>
          <w:sz w:val="20"/>
          <w:szCs w:val="20"/>
        </w:rPr>
        <w:t xml:space="preserve">. </w:t>
      </w:r>
    </w:p>
    <w:p w14:paraId="39C70B32" w14:textId="27C8E1C8" w:rsidR="00465BD6" w:rsidRDefault="00AF40E6" w:rsidP="00573D97">
      <w:pPr>
        <w:spacing w:after="0" w:line="240" w:lineRule="auto"/>
        <w:ind w:left="-360"/>
        <w:jc w:val="both"/>
        <w:rPr>
          <w:rFonts w:ascii="Arial Nova" w:eastAsia="Times New Roman" w:hAnsi="Arial Nova" w:cs="Arial"/>
        </w:rPr>
      </w:pPr>
      <w:r w:rsidRPr="00465BD6">
        <w:rPr>
          <w:rFonts w:ascii="Arial Nova" w:hAnsi="Arial Nova" w:cs="Arial"/>
          <w:b/>
          <w:bCs/>
        </w:rPr>
        <w:t xml:space="preserve">Identifying Starr’s </w:t>
      </w:r>
      <w:r w:rsidR="00EA3AEC">
        <w:rPr>
          <w:rFonts w:ascii="Arial Nova" w:hAnsi="Arial Nova" w:cs="Arial"/>
          <w:b/>
          <w:bCs/>
        </w:rPr>
        <w:t>N</w:t>
      </w:r>
      <w:r w:rsidRPr="00465BD6">
        <w:rPr>
          <w:rFonts w:ascii="Arial Nova" w:hAnsi="Arial Nova" w:cs="Arial"/>
          <w:b/>
          <w:bCs/>
        </w:rPr>
        <w:t xml:space="preserve">eeds and </w:t>
      </w:r>
      <w:r w:rsidR="00EA3AEC">
        <w:rPr>
          <w:rFonts w:ascii="Arial Nova" w:hAnsi="Arial Nova" w:cs="Arial"/>
          <w:b/>
          <w:bCs/>
        </w:rPr>
        <w:t>P</w:t>
      </w:r>
      <w:r w:rsidRPr="00465BD6">
        <w:rPr>
          <w:rFonts w:ascii="Arial Nova" w:hAnsi="Arial Nova" w:cs="Arial"/>
          <w:b/>
          <w:bCs/>
        </w:rPr>
        <w:t>riorities</w:t>
      </w:r>
    </w:p>
    <w:p w14:paraId="17540D92" w14:textId="58488CD3" w:rsidR="00573D97" w:rsidRDefault="00AF40E6" w:rsidP="00AF40E6">
      <w:pPr>
        <w:spacing w:after="120" w:line="240" w:lineRule="auto"/>
        <w:ind w:left="-360"/>
        <w:jc w:val="both"/>
        <w:rPr>
          <w:rFonts w:ascii="Arial Nova" w:hAnsi="Arial Nova" w:cs="Arial"/>
          <w:sz w:val="20"/>
          <w:szCs w:val="20"/>
        </w:rPr>
      </w:pPr>
      <w:r>
        <w:rPr>
          <w:rFonts w:ascii="Arial Nova" w:eastAsia="Times New Roman" w:hAnsi="Arial Nova" w:cs="Arial"/>
          <w:sz w:val="20"/>
          <w:szCs w:val="20"/>
        </w:rPr>
        <w:t xml:space="preserve">To </w:t>
      </w:r>
      <w:r w:rsidRPr="00736C6D">
        <w:rPr>
          <w:rFonts w:ascii="Arial Nova" w:eastAsia="Times New Roman" w:hAnsi="Arial Nova" w:cs="Arial"/>
          <w:sz w:val="20"/>
          <w:szCs w:val="20"/>
        </w:rPr>
        <w:t>assess needs and priorities,</w:t>
      </w:r>
      <w:r w:rsidRPr="00736C6D">
        <w:rPr>
          <w:rFonts w:ascii="Arial Nova" w:eastAsia="Times New Roman" w:hAnsi="Arial Nova" w:cs="Arial"/>
          <w:kern w:val="36"/>
          <w:sz w:val="20"/>
          <w:szCs w:val="20"/>
        </w:rPr>
        <w:t xml:space="preserve"> Starr Trustees and staff committed to collecting </w:t>
      </w:r>
      <w:r w:rsidRPr="00736C6D">
        <w:rPr>
          <w:rFonts w:ascii="Arial Nova" w:hAnsi="Arial Nova" w:cs="Arial"/>
          <w:sz w:val="20"/>
          <w:szCs w:val="20"/>
        </w:rPr>
        <w:t xml:space="preserve">information from </w:t>
      </w:r>
      <w:r w:rsidR="00010411">
        <w:rPr>
          <w:rFonts w:ascii="Arial Nova" w:hAnsi="Arial Nova" w:cs="Arial"/>
          <w:sz w:val="20"/>
          <w:szCs w:val="20"/>
        </w:rPr>
        <w:t>multiple</w:t>
      </w:r>
      <w:r w:rsidRPr="00736C6D">
        <w:rPr>
          <w:rFonts w:ascii="Arial Nova" w:hAnsi="Arial Nova" w:cs="Arial"/>
          <w:sz w:val="20"/>
          <w:szCs w:val="20"/>
        </w:rPr>
        <w:t xml:space="preserve"> sources</w:t>
      </w:r>
      <w:r>
        <w:rPr>
          <w:rFonts w:ascii="Arial Nova" w:hAnsi="Arial Nova" w:cs="Arial"/>
          <w:sz w:val="20"/>
          <w:szCs w:val="20"/>
        </w:rPr>
        <w:t xml:space="preserve"> and undertook </w:t>
      </w:r>
      <w:r w:rsidRPr="00736C6D">
        <w:rPr>
          <w:rFonts w:ascii="Arial Nova" w:hAnsi="Arial Nova" w:cs="Arial"/>
          <w:sz w:val="20"/>
          <w:szCs w:val="20"/>
        </w:rPr>
        <w:t>the following</w:t>
      </w:r>
      <w:r w:rsidR="004630C1">
        <w:rPr>
          <w:rFonts w:ascii="Arial Nova" w:hAnsi="Arial Nova" w:cs="Arial"/>
          <w:sz w:val="20"/>
          <w:szCs w:val="20"/>
        </w:rPr>
        <w:t xml:space="preserve"> seven actions</w:t>
      </w:r>
      <w:r w:rsidRPr="00736C6D">
        <w:rPr>
          <w:rFonts w:ascii="Arial Nova" w:hAnsi="Arial Nova" w:cs="Arial"/>
          <w:sz w:val="20"/>
          <w:szCs w:val="20"/>
        </w:rPr>
        <w:t>:</w:t>
      </w:r>
    </w:p>
    <w:p w14:paraId="0AE342BC" w14:textId="77777777" w:rsidR="00573D97" w:rsidRDefault="00573D97">
      <w:pPr>
        <w:rPr>
          <w:rFonts w:ascii="Arial Nova" w:hAnsi="Arial Nova" w:cs="Arial"/>
          <w:sz w:val="20"/>
          <w:szCs w:val="20"/>
        </w:rPr>
      </w:pPr>
      <w:r>
        <w:rPr>
          <w:rFonts w:ascii="Arial Nova" w:hAnsi="Arial Nova" w:cs="Arial"/>
          <w:sz w:val="20"/>
          <w:szCs w:val="20"/>
        </w:rPr>
        <w:br w:type="page"/>
      </w:r>
    </w:p>
    <w:p w14:paraId="2F1E9A79" w14:textId="77777777" w:rsidR="00AF40E6" w:rsidRPr="00A46CE8" w:rsidRDefault="00AF40E6" w:rsidP="00AF40E6">
      <w:pPr>
        <w:spacing w:after="120" w:line="240" w:lineRule="auto"/>
        <w:ind w:left="-360"/>
        <w:jc w:val="both"/>
        <w:rPr>
          <w:rFonts w:ascii="Arial Nova" w:hAnsi="Arial Nova" w:cs="Arial"/>
          <w:b/>
          <w:bCs/>
        </w:rPr>
      </w:pPr>
    </w:p>
    <w:p w14:paraId="39841D30" w14:textId="77777777" w:rsidR="003A5183" w:rsidRPr="003A5183" w:rsidRDefault="00AF40E6" w:rsidP="00355AE8">
      <w:pPr>
        <w:pStyle w:val="ListParagraph"/>
        <w:numPr>
          <w:ilvl w:val="0"/>
          <w:numId w:val="12"/>
        </w:numPr>
        <w:spacing w:after="0" w:line="240" w:lineRule="auto"/>
        <w:ind w:left="90"/>
        <w:contextualSpacing w:val="0"/>
        <w:rPr>
          <w:rFonts w:ascii="Arial Nova" w:hAnsi="Arial Nova" w:cs="Arial"/>
          <w:sz w:val="20"/>
          <w:szCs w:val="20"/>
        </w:rPr>
      </w:pPr>
      <w:r w:rsidRPr="00736C6D">
        <w:rPr>
          <w:rFonts w:ascii="Arial Nova" w:hAnsi="Arial Nova" w:cs="Arial"/>
          <w:b/>
          <w:bCs/>
          <w:sz w:val="20"/>
          <w:szCs w:val="20"/>
        </w:rPr>
        <w:t>Comparisons</w:t>
      </w:r>
    </w:p>
    <w:p w14:paraId="2953DD3B" w14:textId="0EBE670D" w:rsidR="00AF40E6" w:rsidRPr="003A5183" w:rsidRDefault="00AF40E6" w:rsidP="00393A50">
      <w:pPr>
        <w:pStyle w:val="ListParagraph"/>
        <w:spacing w:after="120" w:line="240" w:lineRule="auto"/>
        <w:ind w:left="90"/>
        <w:contextualSpacing w:val="0"/>
        <w:rPr>
          <w:rFonts w:ascii="Arial Nova" w:hAnsi="Arial Nova" w:cs="Arial"/>
          <w:sz w:val="20"/>
          <w:szCs w:val="20"/>
        </w:rPr>
      </w:pPr>
      <w:r w:rsidRPr="003A5183">
        <w:rPr>
          <w:rFonts w:ascii="Arial Nova" w:hAnsi="Arial Nova" w:cs="Arial"/>
          <w:sz w:val="20"/>
          <w:szCs w:val="20"/>
        </w:rPr>
        <w:t xml:space="preserve">We compared Starr operations (e.g., circulation, program attendance) with data available for the 65 libraries in the Mid-Hudson Library System. Board members also reviewed program offerings at other libraries. </w:t>
      </w:r>
    </w:p>
    <w:p w14:paraId="115AF27C" w14:textId="77777777" w:rsidR="00AF40E6" w:rsidRPr="00736C6D" w:rsidRDefault="00AF40E6" w:rsidP="002A00FE">
      <w:pPr>
        <w:pStyle w:val="ListParagraph"/>
        <w:numPr>
          <w:ilvl w:val="0"/>
          <w:numId w:val="12"/>
        </w:numPr>
        <w:spacing w:after="0" w:line="240" w:lineRule="auto"/>
        <w:ind w:left="90"/>
        <w:contextualSpacing w:val="0"/>
        <w:rPr>
          <w:rFonts w:ascii="Arial Nova" w:hAnsi="Arial Nova" w:cs="Arial"/>
          <w:sz w:val="20"/>
          <w:szCs w:val="20"/>
        </w:rPr>
      </w:pPr>
      <w:r w:rsidRPr="00736C6D">
        <w:rPr>
          <w:rFonts w:ascii="Arial Nova" w:hAnsi="Arial Nova" w:cs="Arial"/>
          <w:b/>
          <w:bCs/>
          <w:sz w:val="20"/>
          <w:szCs w:val="20"/>
        </w:rPr>
        <w:t>Area Library Tours</w:t>
      </w:r>
    </w:p>
    <w:p w14:paraId="69152E8D" w14:textId="77777777" w:rsidR="00AF40E6" w:rsidRPr="00393A50" w:rsidRDefault="00AF40E6" w:rsidP="00393A50">
      <w:pPr>
        <w:spacing w:after="120" w:line="240" w:lineRule="auto"/>
        <w:ind w:left="90"/>
        <w:rPr>
          <w:rFonts w:ascii="Arial Nova" w:hAnsi="Arial Nova" w:cs="Arial"/>
          <w:sz w:val="20"/>
          <w:szCs w:val="20"/>
        </w:rPr>
      </w:pPr>
      <w:r w:rsidRPr="00393A50">
        <w:rPr>
          <w:rFonts w:ascii="Arial Nova" w:hAnsi="Arial Nova" w:cs="Arial"/>
          <w:sz w:val="20"/>
          <w:szCs w:val="20"/>
        </w:rPr>
        <w:t>Board members toured recently renovated area libraries to collect ideas and observe renovations, many completed by architect Mays. Libraries included those in Kingston, Stanfordville, Kinderhook, Claverack, and others.</w:t>
      </w:r>
    </w:p>
    <w:p w14:paraId="6CA7B734" w14:textId="77777777" w:rsidR="00AF40E6" w:rsidRPr="00736C6D" w:rsidRDefault="00AF40E6" w:rsidP="002A00FE">
      <w:pPr>
        <w:pStyle w:val="ListParagraph"/>
        <w:numPr>
          <w:ilvl w:val="0"/>
          <w:numId w:val="12"/>
        </w:numPr>
        <w:spacing w:after="0" w:line="240" w:lineRule="auto"/>
        <w:ind w:left="90"/>
        <w:contextualSpacing w:val="0"/>
        <w:rPr>
          <w:rFonts w:ascii="Arial Nova" w:hAnsi="Arial Nova" w:cs="Arial"/>
          <w:sz w:val="20"/>
          <w:szCs w:val="20"/>
        </w:rPr>
      </w:pPr>
      <w:r w:rsidRPr="00736C6D">
        <w:rPr>
          <w:rFonts w:ascii="Arial Nova" w:hAnsi="Arial Nova" w:cs="Arial"/>
          <w:b/>
          <w:bCs/>
          <w:sz w:val="20"/>
          <w:szCs w:val="20"/>
        </w:rPr>
        <w:t xml:space="preserve">Consultations with Key Officials and User Groups </w:t>
      </w:r>
    </w:p>
    <w:p w14:paraId="792C39E0" w14:textId="77777777" w:rsidR="00AF40E6" w:rsidRPr="00393A50" w:rsidRDefault="00AF40E6" w:rsidP="00393A50">
      <w:pPr>
        <w:spacing w:after="120" w:line="240" w:lineRule="auto"/>
        <w:ind w:left="90"/>
        <w:rPr>
          <w:rFonts w:ascii="Arial Nova" w:hAnsi="Arial Nova" w:cs="Arial"/>
          <w:sz w:val="20"/>
          <w:szCs w:val="20"/>
        </w:rPr>
      </w:pPr>
      <w:r w:rsidRPr="00393A50">
        <w:rPr>
          <w:rFonts w:ascii="Arial Nova" w:hAnsi="Arial Nova" w:cs="Arial"/>
          <w:sz w:val="20"/>
          <w:szCs w:val="20"/>
        </w:rPr>
        <w:t xml:space="preserve">Trustees and staff met in fall 2019 with the Friends of Starr Library, the Rhinebeck Historic Society, government officials, and other user groups. </w:t>
      </w:r>
    </w:p>
    <w:p w14:paraId="30B54D79" w14:textId="77777777" w:rsidR="00AF40E6" w:rsidRPr="00736C6D" w:rsidRDefault="00AF40E6" w:rsidP="002A00FE">
      <w:pPr>
        <w:pStyle w:val="ListParagraph"/>
        <w:numPr>
          <w:ilvl w:val="0"/>
          <w:numId w:val="12"/>
        </w:numPr>
        <w:spacing w:after="0" w:line="240" w:lineRule="auto"/>
        <w:ind w:left="90"/>
        <w:contextualSpacing w:val="0"/>
        <w:rPr>
          <w:rFonts w:ascii="Arial Nova" w:hAnsi="Arial Nova" w:cs="Arial"/>
          <w:sz w:val="20"/>
          <w:szCs w:val="20"/>
        </w:rPr>
      </w:pPr>
      <w:r w:rsidRPr="00736C6D">
        <w:rPr>
          <w:rFonts w:ascii="Arial Nova" w:hAnsi="Arial Nova" w:cs="Arial"/>
          <w:b/>
          <w:bCs/>
          <w:sz w:val="20"/>
          <w:szCs w:val="20"/>
        </w:rPr>
        <w:t>In-House Survey</w:t>
      </w:r>
    </w:p>
    <w:p w14:paraId="3669E19E" w14:textId="77777777" w:rsidR="00AF40E6" w:rsidRPr="00393A50" w:rsidRDefault="00AF40E6" w:rsidP="00393A50">
      <w:pPr>
        <w:spacing w:after="120" w:line="240" w:lineRule="auto"/>
        <w:ind w:left="90"/>
        <w:rPr>
          <w:rFonts w:ascii="Arial Nova" w:hAnsi="Arial Nova" w:cs="Arial"/>
          <w:sz w:val="20"/>
          <w:szCs w:val="20"/>
        </w:rPr>
      </w:pPr>
      <w:r w:rsidRPr="00393A50">
        <w:rPr>
          <w:rFonts w:ascii="Arial Nova" w:hAnsi="Arial Nova" w:cs="Arial"/>
          <w:sz w:val="20"/>
          <w:szCs w:val="20"/>
        </w:rPr>
        <w:t>An electronic survey was administered to 30 staff members, Trustees and Friends in December 2019 and January 2020 on library use, patron experience, and space assets and limitations.</w:t>
      </w:r>
    </w:p>
    <w:p w14:paraId="170128E4" w14:textId="77777777" w:rsidR="00AF40E6" w:rsidRPr="00736C6D" w:rsidRDefault="00AF40E6" w:rsidP="002A00FE">
      <w:pPr>
        <w:pStyle w:val="ListParagraph"/>
        <w:numPr>
          <w:ilvl w:val="0"/>
          <w:numId w:val="12"/>
        </w:numPr>
        <w:spacing w:after="0" w:line="240" w:lineRule="auto"/>
        <w:ind w:left="90"/>
        <w:contextualSpacing w:val="0"/>
        <w:rPr>
          <w:rFonts w:ascii="Arial Nova" w:hAnsi="Arial Nova" w:cs="Arial"/>
          <w:sz w:val="20"/>
          <w:szCs w:val="20"/>
        </w:rPr>
      </w:pPr>
      <w:r w:rsidRPr="00736C6D">
        <w:rPr>
          <w:rFonts w:ascii="Arial Nova" w:hAnsi="Arial Nova" w:cs="Arial"/>
          <w:b/>
          <w:bCs/>
          <w:sz w:val="20"/>
          <w:szCs w:val="20"/>
        </w:rPr>
        <w:t>Stakeholder Interviews</w:t>
      </w:r>
    </w:p>
    <w:p w14:paraId="228A790A" w14:textId="77777777" w:rsidR="00AF40E6" w:rsidRPr="00393A50" w:rsidRDefault="00AF40E6" w:rsidP="00393A50">
      <w:pPr>
        <w:spacing w:after="120" w:line="240" w:lineRule="auto"/>
        <w:ind w:left="90"/>
        <w:rPr>
          <w:rFonts w:ascii="Arial Nova" w:hAnsi="Arial Nova" w:cs="Arial"/>
          <w:sz w:val="20"/>
          <w:szCs w:val="20"/>
        </w:rPr>
      </w:pPr>
      <w:r w:rsidRPr="00393A50">
        <w:rPr>
          <w:rFonts w:ascii="Arial Nova" w:hAnsi="Arial Nova" w:cs="Arial"/>
          <w:sz w:val="20"/>
          <w:szCs w:val="20"/>
        </w:rPr>
        <w:t>In late February and early March 2020, architect Paul Mays conducted individual face-to-face interviews with 28 community stakeholders and a follow-up Zoom session in July 2020.</w:t>
      </w:r>
    </w:p>
    <w:p w14:paraId="35522FAD" w14:textId="77777777" w:rsidR="00AF40E6" w:rsidRPr="00736C6D" w:rsidRDefault="00AF40E6" w:rsidP="002A00FE">
      <w:pPr>
        <w:pStyle w:val="ListParagraph"/>
        <w:numPr>
          <w:ilvl w:val="0"/>
          <w:numId w:val="12"/>
        </w:numPr>
        <w:spacing w:after="0" w:line="240" w:lineRule="auto"/>
        <w:ind w:left="90"/>
        <w:contextualSpacing w:val="0"/>
        <w:outlineLvl w:val="0"/>
        <w:rPr>
          <w:rFonts w:ascii="Arial Nova" w:eastAsia="Times New Roman" w:hAnsi="Arial Nova" w:cs="Arial"/>
          <w:b/>
          <w:bCs/>
          <w:kern w:val="36"/>
          <w:sz w:val="20"/>
          <w:szCs w:val="20"/>
        </w:rPr>
      </w:pPr>
      <w:r w:rsidRPr="00736C6D">
        <w:rPr>
          <w:rFonts w:ascii="Arial Nova" w:hAnsi="Arial Nova" w:cs="Arial"/>
          <w:b/>
          <w:bCs/>
          <w:sz w:val="20"/>
          <w:szCs w:val="20"/>
        </w:rPr>
        <w:t>Community Survey 2020</w:t>
      </w:r>
    </w:p>
    <w:p w14:paraId="2CFBDEC9" w14:textId="77777777" w:rsidR="00AF40E6" w:rsidRPr="00393A50" w:rsidRDefault="00AF40E6" w:rsidP="00393A50">
      <w:pPr>
        <w:spacing w:after="120" w:line="240" w:lineRule="auto"/>
        <w:ind w:left="90"/>
        <w:outlineLvl w:val="0"/>
        <w:rPr>
          <w:rFonts w:ascii="Arial Nova" w:eastAsia="Times New Roman" w:hAnsi="Arial Nova" w:cs="Arial"/>
          <w:b/>
          <w:bCs/>
          <w:kern w:val="36"/>
          <w:sz w:val="20"/>
          <w:szCs w:val="20"/>
        </w:rPr>
      </w:pPr>
      <w:r w:rsidRPr="00393A50">
        <w:rPr>
          <w:rFonts w:ascii="Arial Nova" w:hAnsi="Arial Nova" w:cs="Arial"/>
          <w:sz w:val="20"/>
          <w:szCs w:val="20"/>
        </w:rPr>
        <w:t>In August 2020, an electronic survey was created to gather information from the community on future needs and priorities. The survey was launched in October 2020 and over 500 responses were received. (Include active link to survey report here )</w:t>
      </w:r>
    </w:p>
    <w:p w14:paraId="559E7DD0" w14:textId="77777777" w:rsidR="00AF40E6" w:rsidRPr="00736C6D" w:rsidRDefault="00AF40E6" w:rsidP="002A00FE">
      <w:pPr>
        <w:pStyle w:val="ListParagraph"/>
        <w:numPr>
          <w:ilvl w:val="0"/>
          <w:numId w:val="12"/>
        </w:numPr>
        <w:spacing w:after="0" w:line="240" w:lineRule="auto"/>
        <w:ind w:left="90"/>
        <w:contextualSpacing w:val="0"/>
        <w:outlineLvl w:val="0"/>
        <w:rPr>
          <w:rFonts w:ascii="Arial Nova" w:eastAsia="Times New Roman" w:hAnsi="Arial Nova" w:cs="Arial"/>
          <w:b/>
          <w:bCs/>
          <w:kern w:val="36"/>
          <w:sz w:val="20"/>
          <w:szCs w:val="20"/>
        </w:rPr>
      </w:pPr>
      <w:r w:rsidRPr="00736C6D">
        <w:rPr>
          <w:rFonts w:ascii="Arial Nova" w:hAnsi="Arial Nova" w:cs="Arial"/>
          <w:b/>
          <w:bCs/>
          <w:sz w:val="20"/>
          <w:szCs w:val="20"/>
        </w:rPr>
        <w:t>Virtual Community Forums with Architect Paul Mays</w:t>
      </w:r>
    </w:p>
    <w:p w14:paraId="3C4D88A1" w14:textId="77777777" w:rsidR="00AF40E6" w:rsidRPr="00393A50" w:rsidRDefault="00AF40E6" w:rsidP="00393A50">
      <w:pPr>
        <w:spacing w:after="240" w:line="240" w:lineRule="auto"/>
        <w:ind w:left="90"/>
        <w:outlineLvl w:val="0"/>
        <w:rPr>
          <w:rFonts w:ascii="Arial Nova" w:eastAsia="Times New Roman" w:hAnsi="Arial Nova" w:cs="Arial"/>
          <w:kern w:val="36"/>
          <w:sz w:val="20"/>
          <w:szCs w:val="20"/>
        </w:rPr>
      </w:pPr>
      <w:r w:rsidRPr="00393A50">
        <w:rPr>
          <w:rFonts w:ascii="Arial Nova" w:hAnsi="Arial Nova" w:cs="Arial"/>
          <w:sz w:val="20"/>
          <w:szCs w:val="20"/>
        </w:rPr>
        <w:t>Four virtual forums took place in late January and early February 2021 to inform the community about the survey results and to show how Mr. Mays has used community-</w:t>
      </w:r>
      <w:r w:rsidRPr="00393A50">
        <w:rPr>
          <w:rFonts w:ascii="Arial Nova" w:eastAsia="Times New Roman" w:hAnsi="Arial Nova" w:cs="Arial"/>
          <w:kern w:val="36"/>
          <w:sz w:val="20"/>
          <w:szCs w:val="20"/>
        </w:rPr>
        <w:t>generated ideas like those provided in the survey as a basis for expanding or renovating other libraries.</w:t>
      </w:r>
    </w:p>
    <w:p w14:paraId="0A617299" w14:textId="0E90DD9E" w:rsidR="00F7377D" w:rsidRPr="005B4812" w:rsidRDefault="00315911" w:rsidP="00393A50">
      <w:pPr>
        <w:spacing w:after="0" w:line="240" w:lineRule="auto"/>
        <w:ind w:left="-180"/>
        <w:rPr>
          <w:rFonts w:ascii="Arial Nova" w:hAnsi="Arial Nova" w:cstheme="minorHAnsi"/>
          <w:b/>
          <w:bCs/>
          <w:sz w:val="20"/>
          <w:szCs w:val="20"/>
          <w:u w:val="single"/>
        </w:rPr>
      </w:pPr>
      <w:r w:rsidRPr="005B4812">
        <w:rPr>
          <w:rFonts w:ascii="Arial Nova" w:hAnsi="Arial Nova" w:cstheme="minorHAnsi"/>
          <w:b/>
          <w:bCs/>
          <w:sz w:val="20"/>
          <w:szCs w:val="20"/>
          <w:u w:val="single"/>
        </w:rPr>
        <w:t xml:space="preserve">STARR </w:t>
      </w:r>
      <w:r w:rsidR="00F7377D" w:rsidRPr="005B4812">
        <w:rPr>
          <w:rFonts w:ascii="Arial Nova" w:hAnsi="Arial Nova" w:cstheme="minorHAnsi"/>
          <w:b/>
          <w:bCs/>
          <w:sz w:val="20"/>
          <w:szCs w:val="20"/>
          <w:u w:val="single"/>
        </w:rPr>
        <w:t>MISSIO</w:t>
      </w:r>
      <w:r w:rsidR="00CA25ED" w:rsidRPr="005B4812">
        <w:rPr>
          <w:rFonts w:ascii="Arial Nova" w:hAnsi="Arial Nova" w:cstheme="minorHAnsi"/>
          <w:b/>
          <w:bCs/>
          <w:sz w:val="20"/>
          <w:szCs w:val="20"/>
          <w:u w:val="single"/>
        </w:rPr>
        <w:t>N</w:t>
      </w:r>
    </w:p>
    <w:p w14:paraId="6DD41491" w14:textId="3FC2D562" w:rsidR="00FE7E5E" w:rsidRPr="00FE7E5E" w:rsidRDefault="00744B6F" w:rsidP="00FE7E5E">
      <w:pPr>
        <w:spacing w:after="240" w:line="240" w:lineRule="auto"/>
        <w:ind w:left="-187"/>
        <w:rPr>
          <w:rFonts w:ascii="Arial Nova" w:hAnsi="Arial Nova" w:cstheme="minorHAnsi"/>
          <w:color w:val="7F7F7F" w:themeColor="text1" w:themeTint="80"/>
          <w:sz w:val="20"/>
          <w:szCs w:val="20"/>
        </w:rPr>
      </w:pPr>
      <w:r w:rsidRPr="002C35EB">
        <w:rPr>
          <w:rFonts w:ascii="Arial Nova" w:hAnsi="Arial Nova" w:cstheme="minorHAnsi"/>
          <w:color w:val="000000" w:themeColor="text1"/>
          <w:sz w:val="20"/>
          <w:szCs w:val="20"/>
        </w:rPr>
        <w:t xml:space="preserve">Starr Library </w:t>
      </w:r>
      <w:r w:rsidR="00204959" w:rsidRPr="002C35EB">
        <w:rPr>
          <w:rFonts w:ascii="Arial Nova" w:hAnsi="Arial Nova" w:cstheme="minorHAnsi"/>
          <w:color w:val="000000" w:themeColor="text1"/>
          <w:sz w:val="20"/>
          <w:szCs w:val="20"/>
        </w:rPr>
        <w:t xml:space="preserve">shall </w:t>
      </w:r>
      <w:r w:rsidRPr="002C35EB">
        <w:rPr>
          <w:rFonts w:ascii="Arial Nova" w:hAnsi="Arial Nova" w:cstheme="minorHAnsi"/>
          <w:color w:val="000000" w:themeColor="text1"/>
          <w:sz w:val="20"/>
          <w:szCs w:val="20"/>
        </w:rPr>
        <w:t>provide access to the highest quality library services and programming, enriching our lives and building community.</w:t>
      </w:r>
      <w:r w:rsidR="005E5C0D" w:rsidRPr="002C35EB">
        <w:rPr>
          <w:rFonts w:ascii="Arial Nova" w:hAnsi="Arial Nova" w:cstheme="minorHAnsi"/>
          <w:color w:val="000000" w:themeColor="text1"/>
          <w:sz w:val="20"/>
          <w:szCs w:val="20"/>
        </w:rPr>
        <w:t xml:space="preserve"> </w:t>
      </w:r>
    </w:p>
    <w:p w14:paraId="4C4104F9" w14:textId="77777777" w:rsidR="00FE7E5E" w:rsidRPr="005B4812" w:rsidRDefault="00FE7E5E" w:rsidP="00FE7E5E">
      <w:pPr>
        <w:spacing w:after="0" w:line="240" w:lineRule="auto"/>
        <w:ind w:left="-187"/>
        <w:rPr>
          <w:rFonts w:ascii="Arial Nova" w:eastAsia="Arial" w:hAnsi="Arial Nova" w:cstheme="minorHAnsi"/>
          <w:b/>
          <w:bCs/>
          <w:sz w:val="20"/>
          <w:szCs w:val="20"/>
          <w:u w:val="single"/>
          <w:lang w:val="en"/>
        </w:rPr>
      </w:pPr>
      <w:r w:rsidRPr="005B4812">
        <w:rPr>
          <w:rFonts w:ascii="Arial Nova" w:eastAsia="Arial" w:hAnsi="Arial Nova" w:cstheme="minorHAnsi"/>
          <w:b/>
          <w:bCs/>
          <w:sz w:val="20"/>
          <w:szCs w:val="20"/>
          <w:u w:val="single"/>
          <w:lang w:val="en"/>
        </w:rPr>
        <w:t>STARR VISION 2026</w:t>
      </w:r>
    </w:p>
    <w:p w14:paraId="486146B4" w14:textId="6CF69F0F" w:rsidR="002C35EB" w:rsidRPr="00573D97" w:rsidRDefault="00CB40BE" w:rsidP="00FE7E5E">
      <w:pPr>
        <w:spacing w:after="240" w:line="240" w:lineRule="auto"/>
        <w:ind w:left="-180"/>
        <w:rPr>
          <w:rFonts w:ascii="Arial Nova" w:eastAsia="Arial" w:hAnsi="Arial Nova" w:cstheme="minorHAnsi"/>
          <w:sz w:val="20"/>
          <w:szCs w:val="20"/>
          <w:lang w:val="en"/>
        </w:rPr>
      </w:pPr>
      <w:r w:rsidRPr="00573D97">
        <w:rPr>
          <w:rFonts w:ascii="Arial Nova" w:eastAsia="Arial" w:hAnsi="Arial Nova" w:cstheme="minorHAnsi"/>
          <w:sz w:val="20"/>
          <w:szCs w:val="20"/>
          <w:lang w:val="en"/>
        </w:rPr>
        <w:t>Serving Rhinebeck for</w:t>
      </w:r>
      <w:r w:rsidR="009D358E" w:rsidRPr="00573D97">
        <w:rPr>
          <w:rFonts w:ascii="Arial Nova" w:eastAsia="Arial" w:hAnsi="Arial Nova" w:cstheme="minorHAnsi"/>
          <w:sz w:val="20"/>
          <w:szCs w:val="20"/>
          <w:lang w:val="en"/>
        </w:rPr>
        <w:t xml:space="preserve"> more than 150 years, Starr library</w:t>
      </w:r>
      <w:r w:rsidR="009257C6" w:rsidRPr="00573D97">
        <w:rPr>
          <w:rFonts w:ascii="Arial Nova" w:eastAsia="Arial" w:hAnsi="Arial Nova" w:cstheme="minorHAnsi"/>
          <w:sz w:val="20"/>
          <w:szCs w:val="20"/>
          <w:lang w:val="en"/>
        </w:rPr>
        <w:t xml:space="preserve"> will become</w:t>
      </w:r>
      <w:r w:rsidR="009D358E" w:rsidRPr="00573D97">
        <w:rPr>
          <w:rFonts w:ascii="Arial Nova" w:eastAsia="Arial" w:hAnsi="Arial Nova" w:cstheme="minorHAnsi"/>
          <w:sz w:val="20"/>
          <w:szCs w:val="20"/>
          <w:lang w:val="en"/>
        </w:rPr>
        <w:t xml:space="preserve"> </w:t>
      </w:r>
      <w:r w:rsidR="009257C6" w:rsidRPr="00573D97">
        <w:rPr>
          <w:rFonts w:ascii="Arial Nova" w:eastAsia="Arial" w:hAnsi="Arial Nova" w:cstheme="minorHAnsi"/>
          <w:sz w:val="20"/>
          <w:szCs w:val="20"/>
          <w:lang w:val="en"/>
        </w:rPr>
        <w:t xml:space="preserve">a destination that inspires learning, creativity, and civic engagement, broadening </w:t>
      </w:r>
      <w:r w:rsidR="009D358E" w:rsidRPr="00573D97">
        <w:rPr>
          <w:rFonts w:ascii="Arial Nova" w:eastAsia="Arial" w:hAnsi="Arial Nova" w:cstheme="minorHAnsi"/>
          <w:sz w:val="20"/>
          <w:szCs w:val="20"/>
          <w:lang w:val="en"/>
        </w:rPr>
        <w:t xml:space="preserve">its role as a place </w:t>
      </w:r>
      <w:r w:rsidR="00A52819" w:rsidRPr="00573D97">
        <w:rPr>
          <w:rFonts w:ascii="Arial Nova" w:eastAsia="Arial" w:hAnsi="Arial Nova" w:cstheme="minorHAnsi"/>
          <w:sz w:val="20"/>
          <w:szCs w:val="20"/>
          <w:lang w:val="en"/>
        </w:rPr>
        <w:t>for</w:t>
      </w:r>
      <w:r w:rsidR="005F37B5" w:rsidRPr="00573D97">
        <w:rPr>
          <w:rFonts w:ascii="Arial Nova" w:eastAsia="Arial" w:hAnsi="Arial Nova" w:cstheme="minorHAnsi"/>
          <w:sz w:val="20"/>
          <w:szCs w:val="20"/>
          <w:lang w:val="en"/>
        </w:rPr>
        <w:t xml:space="preserve"> our community </w:t>
      </w:r>
      <w:r w:rsidR="00A52819" w:rsidRPr="00573D97">
        <w:rPr>
          <w:rFonts w:ascii="Arial Nova" w:eastAsia="Arial" w:hAnsi="Arial Nova" w:cstheme="minorHAnsi"/>
          <w:sz w:val="20"/>
          <w:szCs w:val="20"/>
          <w:lang w:val="en"/>
        </w:rPr>
        <w:t>to</w:t>
      </w:r>
      <w:r w:rsidRPr="00573D97">
        <w:rPr>
          <w:rFonts w:ascii="Arial Nova" w:eastAsia="Arial" w:hAnsi="Arial Nova" w:cstheme="minorHAnsi"/>
          <w:sz w:val="20"/>
          <w:szCs w:val="20"/>
          <w:lang w:val="en"/>
        </w:rPr>
        <w:t xml:space="preserve"> </w:t>
      </w:r>
      <w:r w:rsidR="000F6719" w:rsidRPr="00573D97">
        <w:rPr>
          <w:rFonts w:ascii="Arial Nova" w:eastAsia="Arial" w:hAnsi="Arial Nova" w:cstheme="minorHAnsi"/>
          <w:sz w:val="20"/>
          <w:szCs w:val="20"/>
          <w:lang w:val="en"/>
        </w:rPr>
        <w:t>gather</w:t>
      </w:r>
      <w:r w:rsidR="006F1832" w:rsidRPr="00573D97">
        <w:rPr>
          <w:rFonts w:ascii="Arial Nova" w:eastAsia="Arial" w:hAnsi="Arial Nova" w:cstheme="minorHAnsi"/>
          <w:sz w:val="20"/>
          <w:szCs w:val="20"/>
          <w:lang w:val="en"/>
        </w:rPr>
        <w:t xml:space="preserve"> and connect</w:t>
      </w:r>
      <w:r w:rsidR="00056B00" w:rsidRPr="00573D97">
        <w:rPr>
          <w:rFonts w:ascii="Arial Nova" w:eastAsia="Arial" w:hAnsi="Arial Nova" w:cstheme="minorHAnsi"/>
          <w:sz w:val="20"/>
          <w:szCs w:val="20"/>
          <w:lang w:val="en"/>
        </w:rPr>
        <w:t>.</w:t>
      </w:r>
    </w:p>
    <w:p w14:paraId="7DF527DF" w14:textId="681BBFAE" w:rsidR="0040311B" w:rsidRPr="005B4812" w:rsidRDefault="00FE7E5E" w:rsidP="002C35EB">
      <w:pPr>
        <w:spacing w:after="120" w:line="252" w:lineRule="auto"/>
        <w:ind w:left="-180"/>
        <w:rPr>
          <w:rFonts w:ascii="Arial Nova" w:eastAsia="Arial" w:hAnsi="Arial Nova" w:cstheme="minorHAnsi"/>
          <w:b/>
          <w:bCs/>
          <w:sz w:val="20"/>
          <w:szCs w:val="20"/>
          <w:lang w:val="en"/>
        </w:rPr>
      </w:pPr>
      <w:r w:rsidRPr="005B4812">
        <w:rPr>
          <w:rFonts w:ascii="Arial Nova" w:eastAsia="Times New Roman" w:hAnsi="Arial Nova" w:cstheme="minorHAnsi"/>
          <w:b/>
          <w:bCs/>
          <w:sz w:val="20"/>
          <w:szCs w:val="20"/>
          <w:u w:val="single"/>
        </w:rPr>
        <w:t xml:space="preserve">STARR </w:t>
      </w:r>
      <w:r w:rsidR="0040311B" w:rsidRPr="005B4812">
        <w:rPr>
          <w:rFonts w:ascii="Arial Nova" w:eastAsia="Times New Roman" w:hAnsi="Arial Nova" w:cstheme="minorHAnsi"/>
          <w:b/>
          <w:bCs/>
          <w:sz w:val="20"/>
          <w:szCs w:val="20"/>
          <w:u w:val="single"/>
        </w:rPr>
        <w:t>VALUES</w:t>
      </w:r>
    </w:p>
    <w:p w14:paraId="5A0C59E2" w14:textId="77777777" w:rsidR="0040311B" w:rsidRPr="00FE7E5E" w:rsidRDefault="0040311B" w:rsidP="002C35EB">
      <w:pPr>
        <w:spacing w:after="0" w:line="240" w:lineRule="auto"/>
        <w:ind w:left="-180"/>
        <w:textAlignment w:val="baseline"/>
        <w:rPr>
          <w:rFonts w:ascii="Arial Nova" w:eastAsia="Times New Roman" w:hAnsi="Arial Nova" w:cstheme="minorHAnsi"/>
          <w:sz w:val="20"/>
          <w:szCs w:val="20"/>
        </w:rPr>
      </w:pPr>
      <w:r w:rsidRPr="00FE7E5E">
        <w:rPr>
          <w:rFonts w:ascii="Arial Nova" w:eastAsia="Times New Roman" w:hAnsi="Arial Nova" w:cstheme="minorHAnsi"/>
          <w:b/>
          <w:bCs/>
          <w:sz w:val="20"/>
          <w:szCs w:val="20"/>
        </w:rPr>
        <w:t>1. Crossroads of the Community</w:t>
      </w:r>
    </w:p>
    <w:p w14:paraId="26E11735" w14:textId="77777777" w:rsidR="0040311B" w:rsidRPr="00FE7E5E" w:rsidRDefault="0040311B" w:rsidP="00393A50">
      <w:pPr>
        <w:spacing w:after="0" w:line="240" w:lineRule="auto"/>
        <w:ind w:left="-180"/>
        <w:rPr>
          <w:rFonts w:ascii="Arial Nova" w:eastAsia="Times New Roman" w:hAnsi="Arial Nova" w:cstheme="minorHAnsi"/>
          <w:sz w:val="20"/>
          <w:szCs w:val="20"/>
        </w:rPr>
      </w:pPr>
      <w:r w:rsidRPr="00FE7E5E">
        <w:rPr>
          <w:rFonts w:ascii="Arial Nova" w:eastAsia="Times New Roman" w:hAnsi="Arial Nova" w:cstheme="minorHAnsi"/>
          <w:sz w:val="20"/>
          <w:szCs w:val="20"/>
        </w:rPr>
        <w:t>Located on the edge of the Village, Starr Library is in the heart of the community, serving as a hub for patrons, residents, businesses, visitors, and many community groups. The library shall reflect the vibrant character of Rhinebeck, acknowledging the contributions of the many peoples who have contributed to the village and town during 400 years of history.</w:t>
      </w:r>
    </w:p>
    <w:p w14:paraId="24441982" w14:textId="77777777" w:rsidR="0040311B" w:rsidRPr="002C35EB" w:rsidRDefault="0040311B" w:rsidP="00393A50">
      <w:pPr>
        <w:spacing w:after="0" w:line="240" w:lineRule="auto"/>
        <w:ind w:left="-180" w:firstLine="90"/>
        <w:textAlignment w:val="baseline"/>
        <w:rPr>
          <w:rFonts w:ascii="Arial Nova" w:eastAsia="Times New Roman" w:hAnsi="Arial Nova" w:cstheme="minorHAnsi"/>
          <w:b/>
          <w:bCs/>
          <w:color w:val="404040"/>
          <w:sz w:val="14"/>
          <w:szCs w:val="14"/>
        </w:rPr>
      </w:pPr>
    </w:p>
    <w:p w14:paraId="33331CE8" w14:textId="77777777" w:rsidR="00C37F80" w:rsidRPr="002C35EB" w:rsidRDefault="0040311B" w:rsidP="00393A50">
      <w:pPr>
        <w:spacing w:after="0" w:line="240" w:lineRule="auto"/>
        <w:ind w:left="-180"/>
        <w:textAlignment w:val="baseline"/>
        <w:rPr>
          <w:rFonts w:ascii="Arial Nova" w:eastAsia="Times New Roman" w:hAnsi="Arial Nova" w:cstheme="minorHAnsi"/>
          <w:b/>
          <w:bCs/>
          <w:color w:val="000000" w:themeColor="text1"/>
        </w:rPr>
      </w:pPr>
      <w:r w:rsidRPr="002C35EB">
        <w:rPr>
          <w:rFonts w:ascii="Arial Nova" w:eastAsia="Times New Roman" w:hAnsi="Arial Nova" w:cstheme="minorHAnsi"/>
          <w:b/>
          <w:bCs/>
          <w:color w:val="404040"/>
        </w:rPr>
        <w:t>2.</w:t>
      </w:r>
      <w:r w:rsidRPr="002C35EB">
        <w:rPr>
          <w:rFonts w:ascii="Arial Nova" w:eastAsia="Times New Roman" w:hAnsi="Arial Nova" w:cstheme="minorHAnsi"/>
          <w:b/>
          <w:bCs/>
          <w:color w:val="000000" w:themeColor="text1"/>
        </w:rPr>
        <w:t xml:space="preserve"> </w:t>
      </w:r>
      <w:r w:rsidRPr="00573D97">
        <w:rPr>
          <w:rFonts w:ascii="Arial Nova" w:eastAsia="Times New Roman" w:hAnsi="Arial Nova" w:cstheme="minorHAnsi"/>
          <w:b/>
          <w:bCs/>
          <w:color w:val="000000" w:themeColor="text1"/>
          <w:sz w:val="20"/>
          <w:szCs w:val="20"/>
        </w:rPr>
        <w:t>Welcoming and Inclusive</w:t>
      </w:r>
      <w:r w:rsidR="00C37F80" w:rsidRPr="00573D97">
        <w:rPr>
          <w:rFonts w:ascii="Arial Nova" w:eastAsia="Times New Roman" w:hAnsi="Arial Nova" w:cstheme="minorHAnsi"/>
          <w:b/>
          <w:bCs/>
          <w:color w:val="000000" w:themeColor="text1"/>
          <w:sz w:val="20"/>
          <w:szCs w:val="20"/>
        </w:rPr>
        <w:t xml:space="preserve"> </w:t>
      </w:r>
    </w:p>
    <w:p w14:paraId="2528B017" w14:textId="657ACDB9" w:rsidR="0040311B" w:rsidRPr="00FE7E5E" w:rsidRDefault="0040311B" w:rsidP="00393A50">
      <w:pPr>
        <w:spacing w:after="0" w:line="240" w:lineRule="auto"/>
        <w:ind w:left="-180"/>
        <w:textAlignment w:val="baseline"/>
        <w:rPr>
          <w:rFonts w:ascii="Arial Nova" w:eastAsia="Times New Roman" w:hAnsi="Arial Nova" w:cstheme="minorHAnsi"/>
          <w:color w:val="000000" w:themeColor="text1"/>
          <w:sz w:val="20"/>
          <w:szCs w:val="20"/>
        </w:rPr>
      </w:pPr>
      <w:r w:rsidRPr="00FE7E5E">
        <w:rPr>
          <w:rFonts w:ascii="Arial Nova" w:eastAsia="Times New Roman" w:hAnsi="Arial Nova" w:cstheme="minorHAnsi"/>
          <w:color w:val="000000" w:themeColor="text1"/>
          <w:sz w:val="20"/>
          <w:szCs w:val="20"/>
        </w:rPr>
        <w:t>Starr strives to be welcoming to all members of our community and to represent the diversity of our community through our services, collections, programs, staff, volunteers, and governing board.</w:t>
      </w:r>
    </w:p>
    <w:p w14:paraId="24F81802" w14:textId="77777777" w:rsidR="0040311B" w:rsidRPr="002C35EB" w:rsidRDefault="0040311B" w:rsidP="00393A50">
      <w:pPr>
        <w:spacing w:after="0" w:line="240" w:lineRule="auto"/>
        <w:ind w:left="-180" w:firstLine="90"/>
        <w:textAlignment w:val="baseline"/>
        <w:rPr>
          <w:rFonts w:ascii="Arial Nova" w:eastAsia="Times New Roman" w:hAnsi="Arial Nova" w:cstheme="minorHAnsi"/>
          <w:color w:val="000000" w:themeColor="text1"/>
          <w:sz w:val="16"/>
          <w:szCs w:val="16"/>
        </w:rPr>
      </w:pPr>
    </w:p>
    <w:p w14:paraId="5CBDBA4D" w14:textId="77777777" w:rsidR="0040311B" w:rsidRPr="00573D97" w:rsidRDefault="0040311B" w:rsidP="00FE7E5E">
      <w:pPr>
        <w:spacing w:after="0" w:line="240" w:lineRule="auto"/>
        <w:ind w:left="-180"/>
        <w:textAlignment w:val="baseline"/>
        <w:rPr>
          <w:rFonts w:ascii="Arial Nova" w:eastAsia="Times New Roman" w:hAnsi="Arial Nova" w:cstheme="minorHAnsi"/>
          <w:color w:val="404040"/>
          <w:sz w:val="20"/>
          <w:szCs w:val="20"/>
        </w:rPr>
      </w:pPr>
      <w:r w:rsidRPr="00573D97">
        <w:rPr>
          <w:rFonts w:ascii="Arial Nova" w:eastAsia="Times New Roman" w:hAnsi="Arial Nova" w:cstheme="minorHAnsi"/>
          <w:b/>
          <w:bCs/>
          <w:color w:val="000000" w:themeColor="text1"/>
          <w:sz w:val="20"/>
          <w:szCs w:val="20"/>
        </w:rPr>
        <w:t>3.</w:t>
      </w:r>
      <w:r w:rsidRPr="00573D97">
        <w:rPr>
          <w:rFonts w:ascii="Arial Nova" w:eastAsia="Times New Roman" w:hAnsi="Arial Nova" w:cstheme="minorHAnsi"/>
          <w:b/>
          <w:bCs/>
          <w:color w:val="404040"/>
          <w:sz w:val="20"/>
          <w:szCs w:val="20"/>
        </w:rPr>
        <w:t xml:space="preserve"> </w:t>
      </w:r>
      <w:r w:rsidRPr="00573D97">
        <w:rPr>
          <w:rFonts w:ascii="Arial Nova" w:eastAsia="Times New Roman" w:hAnsi="Arial Nova" w:cstheme="minorHAnsi"/>
          <w:b/>
          <w:bCs/>
          <w:color w:val="000000" w:themeColor="text1"/>
          <w:sz w:val="20"/>
          <w:szCs w:val="20"/>
        </w:rPr>
        <w:t>Accessible</w:t>
      </w:r>
    </w:p>
    <w:p w14:paraId="75A0F0F0" w14:textId="464BE6E9" w:rsidR="0040311B" w:rsidRPr="00FE7E5E" w:rsidRDefault="0040311B" w:rsidP="00393A50">
      <w:pPr>
        <w:spacing w:after="0" w:line="240" w:lineRule="auto"/>
        <w:ind w:left="-180"/>
        <w:rPr>
          <w:rFonts w:ascii="Arial Nova" w:eastAsia="Times New Roman" w:hAnsi="Arial Nova" w:cstheme="minorHAnsi"/>
          <w:sz w:val="20"/>
          <w:szCs w:val="20"/>
        </w:rPr>
      </w:pPr>
      <w:r w:rsidRPr="00FE7E5E">
        <w:rPr>
          <w:rFonts w:ascii="Arial Nova" w:eastAsia="Times New Roman" w:hAnsi="Arial Nova" w:cstheme="minorHAnsi"/>
          <w:sz w:val="20"/>
          <w:szCs w:val="20"/>
        </w:rPr>
        <w:t>Starr shall provide ways to make it easier for all patrons to navigate our facility and use our physical and virtual resources and programs.</w:t>
      </w:r>
    </w:p>
    <w:p w14:paraId="3A4826A4" w14:textId="77777777" w:rsidR="0040311B" w:rsidRPr="002C35EB" w:rsidRDefault="0040311B" w:rsidP="00393A50">
      <w:pPr>
        <w:spacing w:after="0" w:line="240" w:lineRule="auto"/>
        <w:ind w:left="-180" w:firstLine="90"/>
        <w:textAlignment w:val="baseline"/>
        <w:rPr>
          <w:rFonts w:ascii="Arial Nova" w:eastAsia="Times New Roman" w:hAnsi="Arial Nova" w:cstheme="minorHAnsi"/>
          <w:color w:val="404040"/>
          <w:sz w:val="16"/>
          <w:szCs w:val="16"/>
        </w:rPr>
      </w:pPr>
    </w:p>
    <w:p w14:paraId="7CFF3A5D" w14:textId="77777777" w:rsidR="0040311B" w:rsidRPr="00573D97" w:rsidRDefault="0040311B" w:rsidP="00FE7E5E">
      <w:pPr>
        <w:spacing w:after="0" w:line="240" w:lineRule="auto"/>
        <w:ind w:left="-180"/>
        <w:textAlignment w:val="baseline"/>
        <w:rPr>
          <w:rFonts w:ascii="Arial Nova" w:eastAsia="Times New Roman" w:hAnsi="Arial Nova" w:cstheme="minorHAnsi"/>
          <w:color w:val="404040"/>
          <w:sz w:val="20"/>
          <w:szCs w:val="20"/>
        </w:rPr>
      </w:pPr>
      <w:r w:rsidRPr="00573D97">
        <w:rPr>
          <w:rFonts w:ascii="Arial Nova" w:eastAsia="Times New Roman" w:hAnsi="Arial Nova" w:cstheme="minorHAnsi"/>
          <w:b/>
          <w:bCs/>
          <w:color w:val="404040"/>
          <w:sz w:val="20"/>
          <w:szCs w:val="20"/>
        </w:rPr>
        <w:t xml:space="preserve">4. </w:t>
      </w:r>
      <w:r w:rsidRPr="00573D97">
        <w:rPr>
          <w:rFonts w:ascii="Arial Nova" w:eastAsia="Times New Roman" w:hAnsi="Arial Nova" w:cstheme="minorHAnsi"/>
          <w:b/>
          <w:bCs/>
          <w:color w:val="000000" w:themeColor="text1"/>
          <w:sz w:val="20"/>
          <w:szCs w:val="20"/>
        </w:rPr>
        <w:t>Dedicated to Literacy and Lifelong Learning</w:t>
      </w:r>
    </w:p>
    <w:p w14:paraId="666F0B5A" w14:textId="1B3D795A" w:rsidR="0040311B" w:rsidRPr="00573D97" w:rsidRDefault="0040311B" w:rsidP="00393A50">
      <w:pPr>
        <w:spacing w:after="0" w:line="240" w:lineRule="auto"/>
        <w:ind w:left="-180"/>
        <w:rPr>
          <w:rStyle w:val="hgkelc"/>
          <w:rFonts w:ascii="Arial Nova" w:hAnsi="Arial Nova" w:cstheme="minorHAnsi"/>
          <w:sz w:val="20"/>
          <w:szCs w:val="20"/>
          <w:shd w:val="clear" w:color="auto" w:fill="FFFFFF"/>
        </w:rPr>
      </w:pPr>
      <w:r w:rsidRPr="00573D97">
        <w:rPr>
          <w:rStyle w:val="hgkelc"/>
          <w:rFonts w:ascii="Arial Nova" w:hAnsi="Arial Nova" w:cstheme="minorHAnsi"/>
          <w:sz w:val="20"/>
          <w:szCs w:val="20"/>
          <w:shd w:val="clear" w:color="auto" w:fill="FFFFFF"/>
        </w:rPr>
        <w:t>Starr shall provide a literacy-rich environment with</w:t>
      </w:r>
      <w:r w:rsidR="00AC6291">
        <w:rPr>
          <w:rStyle w:val="hgkelc"/>
          <w:rFonts w:ascii="Arial Nova" w:hAnsi="Arial Nova" w:cstheme="minorHAnsi"/>
          <w:sz w:val="20"/>
          <w:szCs w:val="20"/>
          <w:shd w:val="clear" w:color="auto" w:fill="FFFFFF"/>
        </w:rPr>
        <w:t xml:space="preserve"> diverse </w:t>
      </w:r>
      <w:r w:rsidRPr="00573D97">
        <w:rPr>
          <w:rStyle w:val="hgkelc"/>
          <w:rFonts w:ascii="Arial Nova" w:hAnsi="Arial Nova" w:cstheme="minorHAnsi"/>
          <w:sz w:val="20"/>
          <w:szCs w:val="20"/>
          <w:shd w:val="clear" w:color="auto" w:fill="FFFFFF"/>
        </w:rPr>
        <w:t>opportunities for lifelong learning. Starr’s resources support literacies essential for engaged citizens:  reading, writing and communication skills, as well as media, civic, multicultural, and financial literacy.</w:t>
      </w:r>
    </w:p>
    <w:p w14:paraId="4D13686A" w14:textId="77777777" w:rsidR="0040311B" w:rsidRPr="00573D97" w:rsidRDefault="0040311B" w:rsidP="00393A50">
      <w:pPr>
        <w:spacing w:after="0" w:line="240" w:lineRule="auto"/>
        <w:ind w:left="-180"/>
        <w:textAlignment w:val="baseline"/>
        <w:rPr>
          <w:rStyle w:val="hgkelc"/>
          <w:rFonts w:ascii="Arial Nova" w:hAnsi="Arial Nova" w:cstheme="minorHAnsi"/>
          <w:sz w:val="20"/>
          <w:szCs w:val="20"/>
          <w:shd w:val="clear" w:color="auto" w:fill="FFFFFF"/>
        </w:rPr>
      </w:pPr>
    </w:p>
    <w:p w14:paraId="7C9999D9" w14:textId="77777777" w:rsidR="0040311B" w:rsidRPr="00573D97" w:rsidRDefault="0040311B" w:rsidP="002A00FE">
      <w:pPr>
        <w:spacing w:after="0" w:line="240" w:lineRule="auto"/>
        <w:ind w:left="-180"/>
        <w:textAlignment w:val="baseline"/>
        <w:rPr>
          <w:rFonts w:ascii="Arial Nova" w:eastAsia="Times New Roman" w:hAnsi="Arial Nova" w:cstheme="minorHAnsi"/>
          <w:b/>
          <w:bCs/>
          <w:sz w:val="20"/>
          <w:szCs w:val="20"/>
        </w:rPr>
      </w:pPr>
      <w:r w:rsidRPr="00573D97">
        <w:rPr>
          <w:rFonts w:ascii="Arial Nova" w:eastAsia="Times New Roman" w:hAnsi="Arial Nova" w:cstheme="minorHAnsi"/>
          <w:b/>
          <w:bCs/>
          <w:sz w:val="20"/>
          <w:szCs w:val="20"/>
        </w:rPr>
        <w:t>5.</w:t>
      </w:r>
      <w:r w:rsidRPr="00573D97">
        <w:rPr>
          <w:rFonts w:ascii="Arial Nova" w:eastAsia="Times New Roman" w:hAnsi="Arial Nova" w:cstheme="minorHAnsi"/>
          <w:sz w:val="20"/>
          <w:szCs w:val="20"/>
        </w:rPr>
        <w:t xml:space="preserve"> </w:t>
      </w:r>
      <w:r w:rsidRPr="00573D97">
        <w:rPr>
          <w:rFonts w:ascii="Arial Nova" w:eastAsia="Times New Roman" w:hAnsi="Arial Nova" w:cstheme="minorHAnsi"/>
          <w:b/>
          <w:bCs/>
          <w:sz w:val="20"/>
          <w:szCs w:val="20"/>
        </w:rPr>
        <w:t>A Trusted Source of Information</w:t>
      </w:r>
    </w:p>
    <w:p w14:paraId="2BB016E4" w14:textId="77777777" w:rsidR="0040311B" w:rsidRPr="00FE7E5E" w:rsidRDefault="0040311B" w:rsidP="00393A50">
      <w:pPr>
        <w:spacing w:after="0" w:line="240" w:lineRule="auto"/>
        <w:ind w:left="-180"/>
        <w:rPr>
          <w:rFonts w:ascii="Arial Nova" w:eastAsia="Times New Roman" w:hAnsi="Arial Nova" w:cstheme="minorHAnsi"/>
          <w:sz w:val="20"/>
          <w:szCs w:val="20"/>
        </w:rPr>
      </w:pPr>
      <w:r w:rsidRPr="00FE7E5E">
        <w:rPr>
          <w:rFonts w:ascii="Arial Nova" w:eastAsia="Times New Roman" w:hAnsi="Arial Nova" w:cstheme="minorHAnsi"/>
          <w:sz w:val="20"/>
          <w:szCs w:val="20"/>
        </w:rPr>
        <w:lastRenderedPageBreak/>
        <w:t>Starr shall provide vital information services, adapting to current technology. Starr serves as a neutral source of civic and community news, essential for an informed citizenry</w:t>
      </w:r>
    </w:p>
    <w:p w14:paraId="1D6AE273" w14:textId="77777777" w:rsidR="0040311B" w:rsidRPr="00FE7E5E" w:rsidRDefault="0040311B" w:rsidP="00393A50">
      <w:pPr>
        <w:spacing w:after="0" w:line="240" w:lineRule="auto"/>
        <w:ind w:left="-180"/>
        <w:textAlignment w:val="baseline"/>
        <w:rPr>
          <w:rFonts w:ascii="Arial Nova" w:eastAsia="Times New Roman" w:hAnsi="Arial Nova" w:cstheme="minorHAnsi"/>
          <w:b/>
          <w:bCs/>
          <w:color w:val="000000" w:themeColor="text1"/>
          <w:sz w:val="20"/>
          <w:szCs w:val="20"/>
        </w:rPr>
      </w:pPr>
    </w:p>
    <w:p w14:paraId="6FFF6A66" w14:textId="77777777" w:rsidR="0040311B" w:rsidRPr="00573D97" w:rsidRDefault="0040311B" w:rsidP="00393A50">
      <w:pPr>
        <w:spacing w:after="0" w:line="240" w:lineRule="auto"/>
        <w:ind w:left="-180"/>
        <w:textAlignment w:val="baseline"/>
        <w:rPr>
          <w:rFonts w:ascii="Arial Nova" w:eastAsia="Times New Roman" w:hAnsi="Arial Nova" w:cstheme="minorHAnsi"/>
          <w:b/>
          <w:bCs/>
          <w:sz w:val="20"/>
          <w:szCs w:val="20"/>
        </w:rPr>
      </w:pPr>
      <w:r w:rsidRPr="00573D97">
        <w:rPr>
          <w:rFonts w:ascii="Arial Nova" w:eastAsia="Times New Roman" w:hAnsi="Arial Nova" w:cstheme="minorHAnsi"/>
          <w:b/>
          <w:bCs/>
          <w:color w:val="000000" w:themeColor="text1"/>
          <w:sz w:val="20"/>
          <w:szCs w:val="20"/>
        </w:rPr>
        <w:t xml:space="preserve">6. </w:t>
      </w:r>
      <w:r w:rsidRPr="00573D97">
        <w:rPr>
          <w:rFonts w:ascii="Arial Nova" w:eastAsia="Times New Roman" w:hAnsi="Arial Nova" w:cstheme="minorHAnsi"/>
          <w:b/>
          <w:bCs/>
          <w:sz w:val="20"/>
          <w:szCs w:val="20"/>
        </w:rPr>
        <w:t xml:space="preserve">Technologically Forward </w:t>
      </w:r>
    </w:p>
    <w:p w14:paraId="10A16291" w14:textId="23906E2C" w:rsidR="0040311B" w:rsidRPr="00573D97" w:rsidRDefault="0040311B" w:rsidP="00393A50">
      <w:pPr>
        <w:spacing w:after="0" w:line="240" w:lineRule="auto"/>
        <w:ind w:left="-180"/>
        <w:rPr>
          <w:rFonts w:ascii="Arial Nova" w:eastAsia="Times New Roman" w:hAnsi="Arial Nova" w:cstheme="minorHAnsi"/>
          <w:sz w:val="20"/>
          <w:szCs w:val="20"/>
        </w:rPr>
      </w:pPr>
      <w:r w:rsidRPr="00573D97">
        <w:rPr>
          <w:rFonts w:ascii="Arial Nova" w:eastAsia="Times New Roman" w:hAnsi="Arial Nova" w:cstheme="minorHAnsi"/>
          <w:sz w:val="20"/>
          <w:szCs w:val="20"/>
        </w:rPr>
        <w:t>Starr will remain at the forefront of technology advances by continuously upgrading its computers, W</w:t>
      </w:r>
      <w:r w:rsidR="00D616A4">
        <w:rPr>
          <w:rFonts w:ascii="Arial Nova" w:eastAsia="Times New Roman" w:hAnsi="Arial Nova" w:cstheme="minorHAnsi"/>
          <w:sz w:val="20"/>
          <w:szCs w:val="20"/>
        </w:rPr>
        <w:t>i</w:t>
      </w:r>
      <w:r w:rsidRPr="00573D97">
        <w:rPr>
          <w:rFonts w:ascii="Arial Nova" w:eastAsia="Times New Roman" w:hAnsi="Arial Nova" w:cstheme="minorHAnsi"/>
          <w:sz w:val="20"/>
          <w:szCs w:val="20"/>
        </w:rPr>
        <w:t>-F</w:t>
      </w:r>
      <w:r w:rsidR="00D616A4">
        <w:rPr>
          <w:rFonts w:ascii="Arial Nova" w:eastAsia="Times New Roman" w:hAnsi="Arial Nova" w:cstheme="minorHAnsi"/>
          <w:sz w:val="20"/>
          <w:szCs w:val="20"/>
        </w:rPr>
        <w:t xml:space="preserve">i and </w:t>
      </w:r>
      <w:r w:rsidRPr="00573D97">
        <w:rPr>
          <w:rFonts w:ascii="Arial Nova" w:eastAsia="Times New Roman" w:hAnsi="Arial Nova" w:cstheme="minorHAnsi"/>
          <w:sz w:val="20"/>
          <w:szCs w:val="20"/>
        </w:rPr>
        <w:t xml:space="preserve">software, while increasing digital inclusion through training and lending technology equipment. </w:t>
      </w:r>
    </w:p>
    <w:p w14:paraId="0695E1F0" w14:textId="77777777" w:rsidR="00766B41" w:rsidRPr="00573D97" w:rsidRDefault="00766B41" w:rsidP="00393A50">
      <w:pPr>
        <w:spacing w:after="0" w:line="240" w:lineRule="auto"/>
        <w:ind w:left="-180"/>
        <w:textAlignment w:val="baseline"/>
        <w:rPr>
          <w:rFonts w:ascii="Arial Nova" w:eastAsia="Times New Roman" w:hAnsi="Arial Nova" w:cstheme="minorHAnsi"/>
          <w:sz w:val="20"/>
          <w:szCs w:val="20"/>
        </w:rPr>
      </w:pPr>
    </w:p>
    <w:p w14:paraId="774A0D50" w14:textId="77777777" w:rsidR="0040311B" w:rsidRPr="00573D97" w:rsidRDefault="0040311B" w:rsidP="00573D97">
      <w:pPr>
        <w:spacing w:after="0" w:line="240" w:lineRule="auto"/>
        <w:ind w:left="-180"/>
        <w:textAlignment w:val="baseline"/>
        <w:rPr>
          <w:rFonts w:ascii="Arial Nova" w:eastAsia="Times New Roman" w:hAnsi="Arial Nova" w:cstheme="minorHAnsi"/>
          <w:color w:val="000000" w:themeColor="text1"/>
          <w:sz w:val="20"/>
          <w:szCs w:val="20"/>
        </w:rPr>
      </w:pPr>
      <w:r w:rsidRPr="00573D97">
        <w:rPr>
          <w:rFonts w:ascii="Arial Nova" w:eastAsia="Times New Roman" w:hAnsi="Arial Nova" w:cstheme="minorHAnsi"/>
          <w:b/>
          <w:bCs/>
          <w:color w:val="000000" w:themeColor="text1"/>
          <w:sz w:val="20"/>
          <w:szCs w:val="20"/>
        </w:rPr>
        <w:t>7. Socially Responsible</w:t>
      </w:r>
    </w:p>
    <w:p w14:paraId="6EEDA6E7" w14:textId="48D9DD1A" w:rsidR="0040311B" w:rsidRPr="00573D97" w:rsidRDefault="0040311B" w:rsidP="00393A50">
      <w:pPr>
        <w:spacing w:after="0" w:line="240" w:lineRule="auto"/>
        <w:ind w:left="-180"/>
        <w:rPr>
          <w:rFonts w:ascii="Arial Nova" w:eastAsia="Times New Roman" w:hAnsi="Arial Nova" w:cstheme="minorHAnsi"/>
          <w:sz w:val="20"/>
          <w:szCs w:val="20"/>
        </w:rPr>
      </w:pPr>
      <w:r w:rsidRPr="00573D97">
        <w:rPr>
          <w:rFonts w:ascii="Arial Nova" w:eastAsia="Times New Roman" w:hAnsi="Arial Nova" w:cstheme="minorHAnsi"/>
          <w:sz w:val="20"/>
          <w:szCs w:val="20"/>
        </w:rPr>
        <w:t>Starr Library shall share responsibility with other public and community organizations for the well-being of all, lending support, within our mission, to address urgent and emerging needs.</w:t>
      </w:r>
    </w:p>
    <w:p w14:paraId="6903F89F" w14:textId="77777777" w:rsidR="00766B41" w:rsidRPr="00573D97" w:rsidRDefault="00766B41" w:rsidP="00393A50">
      <w:pPr>
        <w:spacing w:after="0"/>
        <w:ind w:left="-180"/>
        <w:rPr>
          <w:rFonts w:ascii="Arial Nova" w:eastAsia="Times New Roman" w:hAnsi="Arial Nova" w:cstheme="minorHAnsi"/>
          <w:sz w:val="20"/>
          <w:szCs w:val="20"/>
        </w:rPr>
      </w:pPr>
    </w:p>
    <w:p w14:paraId="5A5C8C79" w14:textId="77777777" w:rsidR="00766B41" w:rsidRPr="00573D97" w:rsidRDefault="00766B41" w:rsidP="00393A50">
      <w:pPr>
        <w:spacing w:after="0"/>
        <w:ind w:left="-180"/>
        <w:rPr>
          <w:rFonts w:ascii="Arial Nova" w:eastAsia="Times New Roman" w:hAnsi="Arial Nova" w:cstheme="minorHAnsi"/>
          <w:sz w:val="20"/>
          <w:szCs w:val="20"/>
        </w:rPr>
      </w:pPr>
      <w:r w:rsidRPr="00573D97">
        <w:rPr>
          <w:rFonts w:ascii="Arial Nova" w:eastAsia="Times New Roman" w:hAnsi="Arial Nova" w:cstheme="minorHAnsi"/>
          <w:b/>
          <w:bCs/>
          <w:sz w:val="20"/>
          <w:szCs w:val="20"/>
        </w:rPr>
        <w:t>8.</w:t>
      </w:r>
      <w:r w:rsidRPr="00573D97">
        <w:rPr>
          <w:rFonts w:ascii="Arial Nova" w:eastAsia="Times New Roman" w:hAnsi="Arial Nova" w:cstheme="minorHAnsi"/>
          <w:sz w:val="20"/>
          <w:szCs w:val="20"/>
        </w:rPr>
        <w:t xml:space="preserve"> </w:t>
      </w:r>
      <w:r w:rsidRPr="00573D97">
        <w:rPr>
          <w:rFonts w:ascii="Arial Nova" w:eastAsia="Times New Roman" w:hAnsi="Arial Nova" w:cstheme="minorHAnsi"/>
          <w:b/>
          <w:bCs/>
          <w:sz w:val="20"/>
          <w:szCs w:val="20"/>
        </w:rPr>
        <w:t>Collaborative</w:t>
      </w:r>
    </w:p>
    <w:p w14:paraId="655D2D50" w14:textId="64B20DD2" w:rsidR="0040311B" w:rsidRPr="00573D97" w:rsidRDefault="00766B41" w:rsidP="00393A50">
      <w:pPr>
        <w:spacing w:after="0" w:line="240" w:lineRule="auto"/>
        <w:ind w:left="-180"/>
        <w:rPr>
          <w:rFonts w:ascii="Arial Nova" w:eastAsia="Times New Roman" w:hAnsi="Arial Nova" w:cstheme="minorHAnsi"/>
          <w:sz w:val="20"/>
          <w:szCs w:val="20"/>
        </w:rPr>
      </w:pPr>
      <w:r w:rsidRPr="00573D97">
        <w:rPr>
          <w:rFonts w:ascii="Arial Nova" w:eastAsia="Times New Roman" w:hAnsi="Arial Nova" w:cstheme="minorHAnsi"/>
          <w:sz w:val="20"/>
          <w:szCs w:val="20"/>
        </w:rPr>
        <w:t>Starr Library seeks an active role in the community and in planning for its future. Starr works proactively to partner with other organizations to enrich library services and programs</w:t>
      </w:r>
      <w:r w:rsidR="00B64B4A" w:rsidRPr="00573D97">
        <w:rPr>
          <w:rFonts w:ascii="Arial Nova" w:eastAsia="Times New Roman" w:hAnsi="Arial Nova" w:cstheme="minorHAnsi"/>
          <w:sz w:val="20"/>
          <w:szCs w:val="20"/>
        </w:rPr>
        <w:t>.</w:t>
      </w:r>
    </w:p>
    <w:p w14:paraId="1DC92AC0" w14:textId="77777777" w:rsidR="00B64B4A" w:rsidRPr="00573D97" w:rsidRDefault="00B64B4A" w:rsidP="00393A50">
      <w:pPr>
        <w:spacing w:after="0"/>
        <w:ind w:left="-180"/>
        <w:rPr>
          <w:rFonts w:ascii="Arial Nova" w:hAnsi="Arial Nova" w:cstheme="minorHAnsi"/>
          <w:color w:val="7F7F7F" w:themeColor="text1" w:themeTint="80"/>
          <w:sz w:val="20"/>
          <w:szCs w:val="20"/>
        </w:rPr>
      </w:pPr>
    </w:p>
    <w:p w14:paraId="2AC8BAFA" w14:textId="77777777" w:rsidR="00766B41" w:rsidRPr="00573D97" w:rsidRDefault="00766B41" w:rsidP="00393A50">
      <w:pPr>
        <w:spacing w:after="0"/>
        <w:ind w:left="-180"/>
        <w:rPr>
          <w:rFonts w:ascii="Arial Nova" w:eastAsia="Times New Roman" w:hAnsi="Arial Nova" w:cstheme="minorHAnsi"/>
          <w:sz w:val="20"/>
          <w:szCs w:val="20"/>
        </w:rPr>
      </w:pPr>
      <w:r w:rsidRPr="00573D97">
        <w:rPr>
          <w:rFonts w:ascii="Arial Nova" w:eastAsia="Times New Roman" w:hAnsi="Arial Nova" w:cstheme="minorHAnsi"/>
          <w:b/>
          <w:bCs/>
          <w:sz w:val="20"/>
          <w:szCs w:val="20"/>
        </w:rPr>
        <w:t xml:space="preserve">9. Accountable for Excellence </w:t>
      </w:r>
    </w:p>
    <w:p w14:paraId="71B9D791" w14:textId="5CEA1D15" w:rsidR="00766B41" w:rsidRPr="00573D97" w:rsidRDefault="00766B41" w:rsidP="00393A50">
      <w:pPr>
        <w:spacing w:after="0" w:line="240" w:lineRule="auto"/>
        <w:ind w:left="-180"/>
        <w:rPr>
          <w:rFonts w:ascii="Arial Nova" w:eastAsia="Times New Roman" w:hAnsi="Arial Nova" w:cstheme="minorHAnsi"/>
          <w:sz w:val="20"/>
          <w:szCs w:val="20"/>
        </w:rPr>
      </w:pPr>
      <w:r w:rsidRPr="00573D97">
        <w:rPr>
          <w:rFonts w:ascii="Arial Nova" w:eastAsia="Times New Roman" w:hAnsi="Arial Nova" w:cstheme="minorHAnsi"/>
          <w:sz w:val="20"/>
          <w:szCs w:val="20"/>
        </w:rPr>
        <w:t>Starr Library staff and board strive to achieve excellence in all operations, and to be accountable in providing quality services responsive to the community.</w:t>
      </w:r>
    </w:p>
    <w:p w14:paraId="1C6A9CED" w14:textId="77777777" w:rsidR="00766B41" w:rsidRPr="00573D97" w:rsidRDefault="00766B41" w:rsidP="00393A50">
      <w:pPr>
        <w:spacing w:after="0"/>
        <w:ind w:left="-180"/>
        <w:rPr>
          <w:rFonts w:ascii="Arial Nova" w:eastAsia="Times New Roman" w:hAnsi="Arial Nova" w:cstheme="minorHAnsi"/>
          <w:sz w:val="20"/>
          <w:szCs w:val="20"/>
        </w:rPr>
      </w:pPr>
    </w:p>
    <w:p w14:paraId="58F486BA" w14:textId="77777777" w:rsidR="00766B41" w:rsidRPr="00573D97" w:rsidRDefault="00766B41" w:rsidP="00393A50">
      <w:pPr>
        <w:spacing w:after="0"/>
        <w:ind w:left="-180"/>
        <w:rPr>
          <w:rFonts w:ascii="Arial Nova" w:eastAsia="Times New Roman" w:hAnsi="Arial Nova" w:cstheme="minorHAnsi"/>
          <w:color w:val="404040"/>
          <w:sz w:val="20"/>
          <w:szCs w:val="20"/>
        </w:rPr>
      </w:pPr>
      <w:r w:rsidRPr="00573D97">
        <w:rPr>
          <w:rFonts w:ascii="Arial Nova" w:eastAsia="Times New Roman" w:hAnsi="Arial Nova" w:cstheme="minorHAnsi"/>
          <w:b/>
          <w:bCs/>
          <w:sz w:val="20"/>
          <w:szCs w:val="20"/>
        </w:rPr>
        <w:t>10. Committed to Sustainability</w:t>
      </w:r>
    </w:p>
    <w:p w14:paraId="3B682987" w14:textId="6EE4BD89" w:rsidR="00EA65C0" w:rsidRDefault="00766B41" w:rsidP="00421379">
      <w:pPr>
        <w:spacing w:after="120"/>
        <w:ind w:left="-187"/>
        <w:rPr>
          <w:rFonts w:ascii="Arial Nova" w:eastAsia="Times New Roman" w:hAnsi="Arial Nova" w:cstheme="minorHAnsi"/>
          <w:sz w:val="20"/>
          <w:szCs w:val="20"/>
        </w:rPr>
      </w:pPr>
      <w:r w:rsidRPr="00573D97">
        <w:rPr>
          <w:rFonts w:ascii="Arial Nova" w:eastAsia="Times New Roman" w:hAnsi="Arial Nova" w:cstheme="minorHAnsi"/>
          <w:sz w:val="20"/>
          <w:szCs w:val="20"/>
        </w:rPr>
        <w:t>Starr is dedicated to the library’s institutional, financial, and environmental sustainability</w:t>
      </w:r>
      <w:r w:rsidR="00EA3AEC">
        <w:rPr>
          <w:rFonts w:ascii="Arial Nova" w:eastAsia="Times New Roman" w:hAnsi="Arial Nova" w:cstheme="minorHAnsi"/>
          <w:sz w:val="20"/>
          <w:szCs w:val="20"/>
        </w:rPr>
        <w:t>.</w:t>
      </w:r>
    </w:p>
    <w:p w14:paraId="631E828D" w14:textId="36ACB769" w:rsidR="002F777D" w:rsidRDefault="002F777D">
      <w:pPr>
        <w:rPr>
          <w:rFonts w:ascii="Arial Nova" w:eastAsia="Times New Roman" w:hAnsi="Arial Nova" w:cstheme="minorHAnsi"/>
          <w:sz w:val="20"/>
          <w:szCs w:val="20"/>
        </w:rPr>
      </w:pPr>
      <w:r>
        <w:rPr>
          <w:rFonts w:ascii="Arial Nova" w:eastAsia="Times New Roman" w:hAnsi="Arial Nova" w:cstheme="minorHAnsi"/>
          <w:sz w:val="20"/>
          <w:szCs w:val="20"/>
        </w:rPr>
        <w:br w:type="page"/>
      </w:r>
    </w:p>
    <w:p w14:paraId="1B050B97" w14:textId="77777777" w:rsidR="00421379" w:rsidRPr="00421379" w:rsidRDefault="00421379" w:rsidP="00421379">
      <w:pPr>
        <w:spacing w:after="0"/>
        <w:ind w:left="-180"/>
        <w:rPr>
          <w:rFonts w:ascii="Arial Nova" w:eastAsia="Times New Roman" w:hAnsi="Arial Nova" w:cstheme="minorHAnsi"/>
          <w:sz w:val="20"/>
          <w:szCs w:val="20"/>
        </w:rPr>
      </w:pPr>
    </w:p>
    <w:p w14:paraId="5F2FB39D" w14:textId="77777777" w:rsidR="002F777D" w:rsidRPr="002A00FE" w:rsidRDefault="002F777D" w:rsidP="002F777D">
      <w:pPr>
        <w:spacing w:after="0" w:line="240" w:lineRule="auto"/>
        <w:jc w:val="center"/>
        <w:rPr>
          <w:rFonts w:ascii="Arial Nova" w:hAnsi="Arial Nova" w:cstheme="minorHAnsi"/>
          <w:b/>
          <w:bCs/>
          <w:sz w:val="24"/>
          <w:szCs w:val="24"/>
        </w:rPr>
      </w:pPr>
      <w:r w:rsidRPr="002A00FE">
        <w:rPr>
          <w:rFonts w:ascii="Arial Nova" w:hAnsi="Arial Nova" w:cstheme="minorHAnsi"/>
          <w:b/>
          <w:bCs/>
          <w:sz w:val="24"/>
          <w:szCs w:val="24"/>
        </w:rPr>
        <w:t xml:space="preserve">STARR LIBRARY </w:t>
      </w:r>
    </w:p>
    <w:p w14:paraId="440A7177" w14:textId="77777777" w:rsidR="002F777D" w:rsidRDefault="002F777D" w:rsidP="002F777D">
      <w:pPr>
        <w:spacing w:after="0" w:line="240" w:lineRule="auto"/>
        <w:jc w:val="center"/>
        <w:rPr>
          <w:rFonts w:ascii="Arial Nova" w:hAnsi="Arial Nova" w:cstheme="minorHAnsi"/>
          <w:b/>
          <w:bCs/>
        </w:rPr>
      </w:pPr>
      <w:r w:rsidRPr="002A00FE">
        <w:rPr>
          <w:rFonts w:ascii="Arial Nova" w:hAnsi="Arial Nova" w:cstheme="minorHAnsi"/>
          <w:b/>
          <w:bCs/>
        </w:rPr>
        <w:t>LONG RANGE PLAN</w:t>
      </w:r>
    </w:p>
    <w:p w14:paraId="05D32F7D" w14:textId="5E2F913D" w:rsidR="009B766A" w:rsidRDefault="00421379" w:rsidP="002F777D">
      <w:pPr>
        <w:spacing w:after="360" w:line="240" w:lineRule="auto"/>
        <w:ind w:hanging="187"/>
        <w:jc w:val="center"/>
        <w:rPr>
          <w:rFonts w:ascii="Arial Nova" w:hAnsi="Arial Nova" w:cstheme="minorHAnsi"/>
          <w:b/>
          <w:bCs/>
          <w:sz w:val="20"/>
          <w:szCs w:val="20"/>
          <w:u w:val="single"/>
        </w:rPr>
      </w:pPr>
      <w:r>
        <w:rPr>
          <w:rFonts w:ascii="Arial Nova" w:hAnsi="Arial Nova" w:cstheme="minorHAnsi"/>
          <w:b/>
          <w:bCs/>
          <w:sz w:val="20"/>
          <w:szCs w:val="20"/>
          <w:u w:val="single"/>
        </w:rPr>
        <w:t xml:space="preserve">STARR </w:t>
      </w:r>
      <w:r w:rsidR="009B766A">
        <w:rPr>
          <w:rFonts w:ascii="Arial Nova" w:hAnsi="Arial Nova" w:cstheme="minorHAnsi"/>
          <w:b/>
          <w:bCs/>
          <w:sz w:val="20"/>
          <w:szCs w:val="20"/>
          <w:u w:val="single"/>
        </w:rPr>
        <w:t>GOALS AND OBJECTIVES</w:t>
      </w:r>
      <w:r>
        <w:rPr>
          <w:rFonts w:ascii="Arial Nova" w:hAnsi="Arial Nova" w:cstheme="minorHAnsi"/>
          <w:b/>
          <w:bCs/>
          <w:sz w:val="20"/>
          <w:szCs w:val="20"/>
          <w:u w:val="single"/>
        </w:rPr>
        <w:t xml:space="preserve"> 2021-2025</w:t>
      </w:r>
    </w:p>
    <w:p w14:paraId="0399F6F5" w14:textId="77777777" w:rsidR="0014165C" w:rsidRPr="00573D97" w:rsidRDefault="0014165C" w:rsidP="002A00FE">
      <w:pPr>
        <w:spacing w:after="0" w:line="240" w:lineRule="auto"/>
        <w:ind w:hanging="180"/>
        <w:jc w:val="center"/>
        <w:rPr>
          <w:rFonts w:ascii="Arial Nova" w:hAnsi="Arial Nova" w:cstheme="minorHAnsi"/>
          <w:b/>
          <w:bCs/>
          <w:sz w:val="20"/>
          <w:szCs w:val="20"/>
          <w:u w:val="single"/>
        </w:rPr>
      </w:pPr>
    </w:p>
    <w:p w14:paraId="5FCC40E5" w14:textId="4D21BC83" w:rsidR="009B766A" w:rsidRPr="0014165C" w:rsidRDefault="0014165C" w:rsidP="009B766A">
      <w:pPr>
        <w:pStyle w:val="NormalWeb"/>
        <w:numPr>
          <w:ilvl w:val="0"/>
          <w:numId w:val="1"/>
        </w:numPr>
        <w:shd w:val="clear" w:color="auto" w:fill="FEFEFE"/>
        <w:tabs>
          <w:tab w:val="left" w:pos="180"/>
        </w:tabs>
        <w:spacing w:before="0" w:beforeAutospacing="0" w:after="120" w:afterAutospacing="0"/>
        <w:ind w:left="0" w:hanging="180"/>
        <w:textAlignment w:val="baseline"/>
        <w:rPr>
          <w:rFonts w:ascii="Arial Nova" w:hAnsi="Arial Nova" w:cstheme="minorHAnsi"/>
          <w:b/>
          <w:bCs/>
          <w:color w:val="000000" w:themeColor="text1"/>
          <w:sz w:val="20"/>
          <w:szCs w:val="16"/>
          <w:u w:val="single"/>
        </w:rPr>
      </w:pPr>
      <w:r>
        <w:rPr>
          <w:rFonts w:ascii="Arial Nova" w:hAnsi="Arial Nova" w:cstheme="minorHAnsi"/>
          <w:b/>
          <w:bCs/>
          <w:color w:val="000000" w:themeColor="text1"/>
          <w:sz w:val="20"/>
          <w:szCs w:val="16"/>
          <w:u w:val="single"/>
        </w:rPr>
        <w:t>Welcoming Everyone</w:t>
      </w:r>
    </w:p>
    <w:p w14:paraId="39E26855" w14:textId="77777777" w:rsidR="009B766A" w:rsidRPr="007B2760" w:rsidRDefault="009B766A" w:rsidP="005A171A">
      <w:pPr>
        <w:pStyle w:val="NormalWeb"/>
        <w:shd w:val="clear" w:color="auto" w:fill="FEFEFE"/>
        <w:spacing w:before="0" w:beforeAutospacing="0" w:after="0" w:afterAutospacing="0"/>
        <w:ind w:left="-180"/>
        <w:textAlignment w:val="baseline"/>
        <w:rPr>
          <w:rFonts w:ascii="Arial Nova" w:hAnsi="Arial Nova" w:cstheme="minorHAnsi"/>
          <w:b/>
          <w:bCs/>
          <w:color w:val="000000" w:themeColor="text1"/>
          <w:sz w:val="20"/>
          <w:szCs w:val="20"/>
        </w:rPr>
      </w:pPr>
      <w:r w:rsidRPr="007B2760">
        <w:rPr>
          <w:rFonts w:ascii="Arial Nova" w:hAnsi="Arial Nova" w:cstheme="minorHAnsi"/>
          <w:b/>
          <w:bCs/>
          <w:color w:val="262626" w:themeColor="text1" w:themeTint="D9"/>
          <w:sz w:val="20"/>
          <w:szCs w:val="20"/>
        </w:rPr>
        <w:t xml:space="preserve">Starr is a welcoming place for everyone and </w:t>
      </w:r>
      <w:r w:rsidRPr="007B2760">
        <w:rPr>
          <w:rFonts w:ascii="Arial Nova" w:hAnsi="Arial Nova" w:cstheme="minorHAnsi"/>
          <w:b/>
          <w:bCs/>
          <w:color w:val="404040" w:themeColor="text1" w:themeTint="BF"/>
          <w:sz w:val="20"/>
          <w:szCs w:val="20"/>
        </w:rPr>
        <w:t>will continue to reduce barriers that may limit access to library services.</w:t>
      </w:r>
    </w:p>
    <w:p w14:paraId="3DC9683C" w14:textId="77777777" w:rsidR="009B766A" w:rsidRPr="007B2760" w:rsidRDefault="009B766A" w:rsidP="009B766A">
      <w:pPr>
        <w:pStyle w:val="ListParagraph"/>
        <w:shd w:val="clear" w:color="auto" w:fill="FFFFFF"/>
        <w:spacing w:after="0" w:line="240" w:lineRule="auto"/>
        <w:ind w:left="0" w:hanging="180"/>
        <w:contextualSpacing w:val="0"/>
        <w:rPr>
          <w:rFonts w:ascii="Arial Nova" w:hAnsi="Arial Nova" w:cstheme="minorHAnsi"/>
          <w:color w:val="000000" w:themeColor="text1"/>
          <w:sz w:val="14"/>
          <w:szCs w:val="14"/>
        </w:rPr>
      </w:pPr>
    </w:p>
    <w:p w14:paraId="72B09A17" w14:textId="7B88220F" w:rsidR="009B766A" w:rsidRPr="006D2E72" w:rsidRDefault="009B766A" w:rsidP="002A00FE">
      <w:pPr>
        <w:pStyle w:val="ListParagraph"/>
        <w:numPr>
          <w:ilvl w:val="0"/>
          <w:numId w:val="3"/>
        </w:numPr>
        <w:shd w:val="clear" w:color="auto" w:fill="FFFFFF"/>
        <w:spacing w:after="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Based on Starr surveys and community information, Starr Board and staff will convene annually to identify underserved populations and others in need of services to inform service delivery and program planning.</w:t>
      </w:r>
    </w:p>
    <w:p w14:paraId="7C144B74" w14:textId="77777777" w:rsidR="009B766A" w:rsidRPr="006D2E72" w:rsidRDefault="009B766A" w:rsidP="009B766A">
      <w:pPr>
        <w:pStyle w:val="ListParagraph"/>
        <w:shd w:val="clear" w:color="auto" w:fill="FFFFFF"/>
        <w:spacing w:after="0" w:line="240" w:lineRule="auto"/>
        <w:ind w:left="0" w:hanging="180"/>
        <w:contextualSpacing w:val="0"/>
        <w:rPr>
          <w:rFonts w:ascii="Arial Nova" w:hAnsi="Arial Nova" w:cstheme="minorHAnsi"/>
          <w:color w:val="404040" w:themeColor="text1" w:themeTint="BF"/>
          <w:sz w:val="12"/>
          <w:szCs w:val="12"/>
        </w:rPr>
      </w:pPr>
    </w:p>
    <w:p w14:paraId="319F9EF2" w14:textId="77777777" w:rsidR="009B766A" w:rsidRPr="006D2E72" w:rsidRDefault="009B766A" w:rsidP="002A00FE">
      <w:pPr>
        <w:pStyle w:val="ListParagraph"/>
        <w:numPr>
          <w:ilvl w:val="0"/>
          <w:numId w:val="3"/>
        </w:numPr>
        <w:shd w:val="clear" w:color="auto" w:fill="FFFFFF" w:themeFill="background1"/>
        <w:spacing w:after="120" w:line="240" w:lineRule="auto"/>
        <w:ind w:left="0" w:hanging="180"/>
        <w:contextualSpacing w:val="0"/>
        <w:rPr>
          <w:rFonts w:ascii="Arial Nova" w:hAnsi="Arial Nova" w:cstheme="minorHAnsi"/>
          <w:b/>
          <w:bCs/>
          <w:i/>
          <w:iCs/>
          <w:color w:val="404040" w:themeColor="text1" w:themeTint="BF"/>
          <w:sz w:val="20"/>
          <w:szCs w:val="20"/>
        </w:rPr>
      </w:pPr>
      <w:r w:rsidRPr="006D2E72">
        <w:rPr>
          <w:rFonts w:ascii="Arial Nova" w:hAnsi="Arial Nova" w:cstheme="minorHAnsi"/>
          <w:color w:val="404040" w:themeColor="text1" w:themeTint="BF"/>
          <w:sz w:val="20"/>
          <w:szCs w:val="20"/>
        </w:rPr>
        <w:t xml:space="preserve">Starr library will Increase collaboration with other organizations and libraries to </w:t>
      </w:r>
      <w:r w:rsidRPr="006D2E72">
        <w:rPr>
          <w:rFonts w:ascii="Arial Nova" w:hAnsi="Arial Nova" w:cstheme="minorHAnsi"/>
          <w:color w:val="404040" w:themeColor="text1" w:themeTint="BF"/>
          <w:sz w:val="20"/>
          <w:szCs w:val="20"/>
          <w:bdr w:val="none" w:sz="0" w:space="0" w:color="auto" w:frame="1"/>
        </w:rPr>
        <w:t xml:space="preserve">promote equity and inclusion, extending </w:t>
      </w:r>
      <w:r w:rsidRPr="006D2E72">
        <w:rPr>
          <w:rFonts w:ascii="Arial Nova" w:hAnsi="Arial Nova" w:cstheme="minorHAnsi"/>
          <w:color w:val="404040" w:themeColor="text1" w:themeTint="BF"/>
          <w:sz w:val="20"/>
          <w:szCs w:val="20"/>
        </w:rPr>
        <w:t xml:space="preserve">the reach of </w:t>
      </w:r>
      <w:r w:rsidRPr="006D2E72">
        <w:rPr>
          <w:rFonts w:ascii="Arial Nova" w:hAnsi="Arial Nova" w:cstheme="minorHAnsi"/>
          <w:color w:val="404040" w:themeColor="text1" w:themeTint="BF"/>
          <w:sz w:val="20"/>
          <w:szCs w:val="20"/>
          <w:bdr w:val="none" w:sz="0" w:space="0" w:color="auto" w:frame="1"/>
        </w:rPr>
        <w:t>library services in the community.</w:t>
      </w:r>
    </w:p>
    <w:p w14:paraId="53A182DA" w14:textId="21DE8817" w:rsidR="009B766A" w:rsidRPr="006D2E72" w:rsidRDefault="009B766A" w:rsidP="002A00FE">
      <w:pPr>
        <w:pStyle w:val="ListParagraph"/>
        <w:numPr>
          <w:ilvl w:val="0"/>
          <w:numId w:val="6"/>
        </w:numPr>
        <w:spacing w:after="240" w:line="240" w:lineRule="auto"/>
        <w:ind w:left="0" w:hanging="180"/>
        <w:contextualSpacing w:val="0"/>
        <w:rPr>
          <w:rFonts w:ascii="Arial Nova" w:eastAsia="Times New Roman"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Starr facility spaces, programs, and collections will be adapted to accommodate the needs of diverse users. Starting in 2022, patrons will have a</w:t>
      </w:r>
      <w:r w:rsidRPr="006D2E72">
        <w:rPr>
          <w:rFonts w:ascii="Arial Nova" w:eastAsia="Times New Roman" w:hAnsi="Arial Nova" w:cstheme="minorHAnsi"/>
          <w:color w:val="404040" w:themeColor="text1" w:themeTint="BF"/>
          <w:sz w:val="20"/>
          <w:szCs w:val="20"/>
        </w:rPr>
        <w:t>ccess increasingly to more diverse stories, programs, and experiences.</w:t>
      </w:r>
    </w:p>
    <w:p w14:paraId="7625D656" w14:textId="63DE9175" w:rsidR="009B766A" w:rsidRPr="005635F9" w:rsidRDefault="009B766A" w:rsidP="009B766A">
      <w:pPr>
        <w:shd w:val="clear" w:color="auto" w:fill="FFFFFF" w:themeFill="background1"/>
        <w:spacing w:after="120" w:line="240" w:lineRule="auto"/>
        <w:ind w:hanging="180"/>
        <w:rPr>
          <w:rFonts w:ascii="Arial Nova" w:hAnsi="Arial Nova" w:cstheme="minorHAnsi"/>
          <w:sz w:val="16"/>
          <w:szCs w:val="16"/>
        </w:rPr>
      </w:pPr>
      <w:r w:rsidRPr="006C26AB">
        <w:rPr>
          <w:rFonts w:ascii="Arial Nova" w:hAnsi="Arial Nova" w:cstheme="minorHAnsi"/>
          <w:b/>
          <w:bCs/>
          <w:sz w:val="16"/>
          <w:szCs w:val="16"/>
        </w:rPr>
        <w:t xml:space="preserve">2. </w:t>
      </w:r>
      <w:r w:rsidRPr="0014165C">
        <w:rPr>
          <w:rFonts w:ascii="Arial Nova" w:hAnsi="Arial Nova" w:cstheme="minorHAnsi"/>
          <w:b/>
          <w:bCs/>
          <w:sz w:val="20"/>
          <w:szCs w:val="20"/>
          <w:u w:val="single"/>
        </w:rPr>
        <w:t>Striving to Serve All Members of the Community Equitably</w:t>
      </w:r>
    </w:p>
    <w:p w14:paraId="249C85B9" w14:textId="77777777" w:rsidR="009B766A" w:rsidRPr="007B2760" w:rsidRDefault="009B766A" w:rsidP="005A171A">
      <w:pPr>
        <w:shd w:val="clear" w:color="auto" w:fill="FFFFFF" w:themeFill="background1"/>
        <w:tabs>
          <w:tab w:val="left" w:pos="-90"/>
        </w:tabs>
        <w:spacing w:after="120" w:line="240" w:lineRule="auto"/>
        <w:ind w:left="-180"/>
        <w:textAlignment w:val="baseline"/>
        <w:rPr>
          <w:rFonts w:ascii="Arial Nova" w:hAnsi="Arial Nova" w:cstheme="minorHAnsi"/>
          <w:b/>
          <w:bCs/>
          <w:sz w:val="20"/>
          <w:szCs w:val="20"/>
        </w:rPr>
      </w:pPr>
      <w:r w:rsidRPr="007B2760">
        <w:rPr>
          <w:rFonts w:ascii="Arial Nova" w:hAnsi="Arial Nova" w:cstheme="minorHAnsi"/>
          <w:b/>
          <w:bCs/>
          <w:sz w:val="20"/>
          <w:szCs w:val="20"/>
        </w:rPr>
        <w:t>Starr strives to serve all members of our community equitably and will embed justice, equity, diversity and inclusion (JEDI) goals in all Starr operations.</w:t>
      </w:r>
    </w:p>
    <w:p w14:paraId="23C2D403" w14:textId="77777777" w:rsidR="009B766A" w:rsidRPr="007B2760" w:rsidRDefault="009B766A" w:rsidP="009B766A">
      <w:pPr>
        <w:shd w:val="clear" w:color="auto" w:fill="FFFFFF" w:themeFill="background1"/>
        <w:spacing w:after="0"/>
        <w:ind w:hanging="180"/>
        <w:rPr>
          <w:rFonts w:ascii="Arial Nova" w:hAnsi="Arial Nova" w:cstheme="minorHAnsi"/>
          <w:sz w:val="2"/>
          <w:szCs w:val="2"/>
        </w:rPr>
      </w:pPr>
    </w:p>
    <w:p w14:paraId="044C4DB6" w14:textId="77777777" w:rsidR="009B766A" w:rsidRPr="006D2E72" w:rsidRDefault="009B766A" w:rsidP="002A00FE">
      <w:pPr>
        <w:pStyle w:val="ListParagraph"/>
        <w:numPr>
          <w:ilvl w:val="0"/>
          <w:numId w:val="4"/>
        </w:numPr>
        <w:spacing w:after="120" w:line="240" w:lineRule="auto"/>
        <w:ind w:left="0" w:hanging="180"/>
        <w:contextualSpacing w:val="0"/>
        <w:rPr>
          <w:rFonts w:ascii="Arial Nova" w:eastAsia="Times New Roman" w:hAnsi="Arial Nova" w:cstheme="minorHAnsi"/>
          <w:color w:val="404040" w:themeColor="text1" w:themeTint="BF"/>
          <w:sz w:val="20"/>
          <w:szCs w:val="20"/>
        </w:rPr>
      </w:pPr>
      <w:r w:rsidRPr="006D2E72">
        <w:rPr>
          <w:rFonts w:ascii="Arial Nova" w:eastAsia="Times New Roman" w:hAnsi="Arial Nova" w:cstheme="minorHAnsi"/>
          <w:color w:val="404040" w:themeColor="text1" w:themeTint="BF"/>
          <w:sz w:val="20"/>
          <w:szCs w:val="20"/>
        </w:rPr>
        <w:t xml:space="preserve">Starr staff and Board members will complete a JEDI assessment in spring 2022, using tools available through NYCON, MHLS or other organizations. </w:t>
      </w:r>
    </w:p>
    <w:p w14:paraId="7E4DF1B1" w14:textId="0F201D2A" w:rsidR="009B766A" w:rsidRPr="006D2E72" w:rsidRDefault="009B766A" w:rsidP="002A00FE">
      <w:pPr>
        <w:pStyle w:val="ListParagraph"/>
        <w:numPr>
          <w:ilvl w:val="0"/>
          <w:numId w:val="4"/>
        </w:numPr>
        <w:spacing w:after="120" w:line="240" w:lineRule="auto"/>
        <w:ind w:left="0" w:hanging="180"/>
        <w:contextualSpacing w:val="0"/>
        <w:rPr>
          <w:rFonts w:ascii="Arial Nova" w:eastAsia="Times New Roman" w:hAnsi="Arial Nova" w:cstheme="minorHAnsi"/>
          <w:color w:val="404040" w:themeColor="text1" w:themeTint="BF"/>
          <w:sz w:val="20"/>
          <w:szCs w:val="20"/>
        </w:rPr>
      </w:pPr>
      <w:r w:rsidRPr="006D2E72">
        <w:rPr>
          <w:rFonts w:ascii="Arial Nova" w:eastAsia="Times New Roman" w:hAnsi="Arial Nova" w:cstheme="minorHAnsi"/>
          <w:color w:val="404040" w:themeColor="text1" w:themeTint="BF"/>
          <w:sz w:val="20"/>
          <w:szCs w:val="20"/>
        </w:rPr>
        <w:t>All Starr staff, volunteers and Board members will participate in JEDI training, starting in 2022, and will be responsive to the diverse character and needs of our community.</w:t>
      </w:r>
    </w:p>
    <w:p w14:paraId="0F3E0472" w14:textId="77777777" w:rsidR="009B766A" w:rsidRPr="006D2E72" w:rsidRDefault="009B766A" w:rsidP="002A00FE">
      <w:pPr>
        <w:pStyle w:val="ListParagraph"/>
        <w:numPr>
          <w:ilvl w:val="0"/>
          <w:numId w:val="4"/>
        </w:numPr>
        <w:spacing w:after="240" w:line="240" w:lineRule="auto"/>
        <w:ind w:left="0" w:hanging="180"/>
        <w:contextualSpacing w:val="0"/>
        <w:rPr>
          <w:rFonts w:ascii="Arial Nova" w:eastAsia="Times New Roman" w:hAnsi="Arial Nova" w:cstheme="minorHAnsi"/>
          <w:color w:val="404040" w:themeColor="text1" w:themeTint="BF"/>
          <w:sz w:val="20"/>
          <w:szCs w:val="20"/>
        </w:rPr>
      </w:pPr>
      <w:r w:rsidRPr="006D2E72">
        <w:rPr>
          <w:rFonts w:ascii="Arial Nova" w:eastAsia="Times New Roman" w:hAnsi="Arial Nova" w:cstheme="minorHAnsi"/>
          <w:color w:val="404040" w:themeColor="text1" w:themeTint="BF"/>
          <w:sz w:val="20"/>
          <w:szCs w:val="20"/>
        </w:rPr>
        <w:t>Starr Board and staff will implement an action plan by 2023 to represent diversity among staff, volunteers, Friends, Board, and contracted services.</w:t>
      </w:r>
    </w:p>
    <w:p w14:paraId="593D47AE" w14:textId="53AFAA65" w:rsidR="009B766A" w:rsidRPr="0014165C" w:rsidRDefault="009B766A" w:rsidP="009B766A">
      <w:pPr>
        <w:shd w:val="clear" w:color="auto" w:fill="FFFFFF"/>
        <w:spacing w:after="120" w:line="240" w:lineRule="auto"/>
        <w:ind w:hanging="180"/>
        <w:rPr>
          <w:rFonts w:ascii="Arial Nova" w:hAnsi="Arial Nova" w:cstheme="minorHAnsi"/>
          <w:bCs/>
          <w:color w:val="000000"/>
          <w:sz w:val="20"/>
          <w:szCs w:val="20"/>
        </w:rPr>
      </w:pPr>
      <w:r w:rsidRPr="0014165C">
        <w:rPr>
          <w:rFonts w:ascii="Arial Nova" w:hAnsi="Arial Nova" w:cstheme="minorHAnsi"/>
          <w:bCs/>
          <w:color w:val="000000"/>
          <w:sz w:val="20"/>
          <w:szCs w:val="20"/>
        </w:rPr>
        <w:t>3.</w:t>
      </w:r>
      <w:r w:rsidR="000E01C1" w:rsidRPr="0014165C">
        <w:rPr>
          <w:rFonts w:ascii="Arial Nova" w:hAnsi="Arial Nova" w:cstheme="minorHAnsi"/>
          <w:bCs/>
          <w:color w:val="000000"/>
          <w:sz w:val="20"/>
          <w:szCs w:val="20"/>
        </w:rPr>
        <w:t xml:space="preserve"> </w:t>
      </w:r>
      <w:r w:rsidRPr="0014165C">
        <w:rPr>
          <w:rFonts w:ascii="Arial Nova" w:hAnsi="Arial Nova" w:cstheme="minorHAnsi"/>
          <w:bCs/>
          <w:color w:val="000000"/>
          <w:sz w:val="20"/>
          <w:szCs w:val="20"/>
        </w:rPr>
        <w:t xml:space="preserve"> </w:t>
      </w:r>
      <w:r w:rsidRPr="0014165C">
        <w:rPr>
          <w:rFonts w:ascii="Arial Nova" w:hAnsi="Arial Nova" w:cstheme="minorHAnsi"/>
          <w:b/>
          <w:color w:val="000000"/>
          <w:sz w:val="20"/>
          <w:szCs w:val="20"/>
          <w:u w:val="single"/>
        </w:rPr>
        <w:t>Increasing Resources for Children and Families</w:t>
      </w:r>
    </w:p>
    <w:p w14:paraId="1EF3B5E1" w14:textId="77777777" w:rsidR="009B766A" w:rsidRPr="007B2760" w:rsidRDefault="009B766A" w:rsidP="005A171A">
      <w:pPr>
        <w:shd w:val="clear" w:color="auto" w:fill="FFFFFF"/>
        <w:spacing w:after="0" w:line="240" w:lineRule="auto"/>
        <w:ind w:left="-180"/>
        <w:rPr>
          <w:rFonts w:ascii="Arial Nova" w:hAnsi="Arial Nova" w:cstheme="minorHAnsi"/>
          <w:color w:val="262626" w:themeColor="text1" w:themeTint="D9"/>
          <w:sz w:val="20"/>
          <w:szCs w:val="20"/>
        </w:rPr>
      </w:pPr>
      <w:r w:rsidRPr="007B2760">
        <w:rPr>
          <w:rFonts w:ascii="Arial Nova" w:hAnsi="Arial Nova" w:cstheme="minorHAnsi"/>
          <w:b/>
          <w:bCs/>
          <w:color w:val="262626" w:themeColor="text1" w:themeTint="D9"/>
          <w:sz w:val="20"/>
          <w:szCs w:val="20"/>
        </w:rPr>
        <w:t>Starr will expand programs and resources for children and youth of all abilities, in partnership with child-centered institutions in the community</w:t>
      </w:r>
      <w:r w:rsidRPr="007B2760">
        <w:rPr>
          <w:rFonts w:ascii="Arial Nova" w:hAnsi="Arial Nova" w:cstheme="minorHAnsi"/>
          <w:color w:val="262626" w:themeColor="text1" w:themeTint="D9"/>
          <w:sz w:val="20"/>
          <w:szCs w:val="20"/>
        </w:rPr>
        <w:t>.</w:t>
      </w:r>
    </w:p>
    <w:p w14:paraId="06954026" w14:textId="77777777" w:rsidR="009B766A" w:rsidRPr="007B2760" w:rsidRDefault="009B766A" w:rsidP="009B766A">
      <w:pPr>
        <w:shd w:val="clear" w:color="auto" w:fill="FFFFFF"/>
        <w:tabs>
          <w:tab w:val="left" w:pos="360"/>
        </w:tabs>
        <w:spacing w:after="0"/>
        <w:ind w:hanging="180"/>
        <w:rPr>
          <w:rFonts w:ascii="Arial Nova" w:hAnsi="Arial Nova" w:cstheme="minorHAnsi"/>
          <w:sz w:val="12"/>
          <w:szCs w:val="12"/>
        </w:rPr>
      </w:pPr>
    </w:p>
    <w:p w14:paraId="26CAA941" w14:textId="33D7AB5C" w:rsidR="009B766A" w:rsidRPr="006D2E72" w:rsidRDefault="009B766A" w:rsidP="002A00FE">
      <w:pPr>
        <w:pStyle w:val="ListParagraph"/>
        <w:numPr>
          <w:ilvl w:val="0"/>
          <w:numId w:val="2"/>
        </w:numPr>
        <w:shd w:val="clear" w:color="auto" w:fill="FFFFFF" w:themeFill="background1"/>
        <w:spacing w:after="6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With the addition of a ½ time children’s programmer, Starr will increase children’s programs, especially literacy-based</w:t>
      </w:r>
      <w:r w:rsidR="004362A3">
        <w:rPr>
          <w:rFonts w:ascii="Arial Nova" w:hAnsi="Arial Nova" w:cstheme="minorHAnsi"/>
          <w:color w:val="404040" w:themeColor="text1" w:themeTint="BF"/>
          <w:sz w:val="20"/>
          <w:szCs w:val="20"/>
        </w:rPr>
        <w:t xml:space="preserve"> offerings.</w:t>
      </w:r>
    </w:p>
    <w:p w14:paraId="47CBE5F9" w14:textId="77777777" w:rsidR="009B766A" w:rsidRPr="00A02A9B" w:rsidRDefault="009B766A" w:rsidP="002A00FE">
      <w:pPr>
        <w:pStyle w:val="ListParagraph"/>
        <w:numPr>
          <w:ilvl w:val="0"/>
          <w:numId w:val="5"/>
        </w:numPr>
        <w:shd w:val="clear" w:color="auto" w:fill="FFFFFF" w:themeFill="background1"/>
        <w:spacing w:after="12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Starr will strengthen and expand partnerships in 2022-2023 with child-centered organizations, including RCSD librarians and Astor Home, local homeschool groups, pre-schools, parent/child groups</w:t>
      </w:r>
      <w:r w:rsidRPr="00A02A9B">
        <w:rPr>
          <w:rFonts w:ascii="Arial Nova" w:hAnsi="Arial Nova" w:cstheme="minorHAnsi"/>
          <w:color w:val="404040" w:themeColor="text1" w:themeTint="BF"/>
          <w:sz w:val="20"/>
          <w:szCs w:val="20"/>
        </w:rPr>
        <w:t>, and ESL programs.</w:t>
      </w:r>
    </w:p>
    <w:p w14:paraId="7442669B" w14:textId="77777777" w:rsidR="009B766A" w:rsidRPr="006D2E72" w:rsidRDefault="009B766A" w:rsidP="002A00FE">
      <w:pPr>
        <w:pStyle w:val="ListParagraph"/>
        <w:numPr>
          <w:ilvl w:val="0"/>
          <w:numId w:val="5"/>
        </w:numPr>
        <w:shd w:val="clear" w:color="auto" w:fill="FFFFFF" w:themeFill="background1"/>
        <w:spacing w:after="120" w:line="240" w:lineRule="auto"/>
        <w:ind w:left="0" w:hanging="180"/>
        <w:contextualSpacing w:val="0"/>
        <w:rPr>
          <w:rFonts w:ascii="Arial Nova" w:hAnsi="Arial Nova" w:cstheme="minorHAnsi"/>
          <w:color w:val="404040" w:themeColor="text1" w:themeTint="BF"/>
          <w:sz w:val="20"/>
          <w:szCs w:val="20"/>
          <w:u w:val="single"/>
        </w:rPr>
      </w:pPr>
      <w:r w:rsidRPr="006D2E72">
        <w:rPr>
          <w:rFonts w:ascii="Arial Nova" w:hAnsi="Arial Nova" w:cstheme="minorHAnsi"/>
          <w:color w:val="404040" w:themeColor="text1" w:themeTint="BF"/>
          <w:sz w:val="20"/>
          <w:szCs w:val="20"/>
        </w:rPr>
        <w:t>In 2022, Starr will explore creation of a teen advisory board to inform increased teen activities and future space renovation/expansion.</w:t>
      </w:r>
    </w:p>
    <w:p w14:paraId="326750C1" w14:textId="3B820205" w:rsidR="009B766A" w:rsidRPr="006D2E72" w:rsidRDefault="009B766A" w:rsidP="002A00FE">
      <w:pPr>
        <w:pStyle w:val="ListParagraph"/>
        <w:numPr>
          <w:ilvl w:val="0"/>
          <w:numId w:val="2"/>
        </w:numPr>
        <w:shd w:val="clear" w:color="auto" w:fill="FFFFFF" w:themeFill="background1"/>
        <w:spacing w:after="6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Starr will complete a JEDI assessment of the children’s collection in 2022 and will increase the diversity of collections for children and youth, including the bilingual collection</w:t>
      </w:r>
      <w:r w:rsidR="00704BBD">
        <w:rPr>
          <w:rFonts w:ascii="Arial Nova" w:hAnsi="Arial Nova" w:cstheme="minorHAnsi"/>
          <w:color w:val="404040" w:themeColor="text1" w:themeTint="BF"/>
          <w:sz w:val="20"/>
          <w:szCs w:val="20"/>
        </w:rPr>
        <w:t xml:space="preserve">, over </w:t>
      </w:r>
      <w:r w:rsidR="00AC6291">
        <w:rPr>
          <w:rFonts w:ascii="Arial Nova" w:hAnsi="Arial Nova" w:cstheme="minorHAnsi"/>
          <w:color w:val="404040" w:themeColor="text1" w:themeTint="BF"/>
          <w:sz w:val="20"/>
          <w:szCs w:val="20"/>
        </w:rPr>
        <w:t>three</w:t>
      </w:r>
      <w:r w:rsidR="00704BBD">
        <w:rPr>
          <w:rFonts w:ascii="Arial Nova" w:hAnsi="Arial Nova" w:cstheme="minorHAnsi"/>
          <w:color w:val="404040" w:themeColor="text1" w:themeTint="BF"/>
          <w:sz w:val="20"/>
          <w:szCs w:val="20"/>
        </w:rPr>
        <w:t xml:space="preserve"> years.</w:t>
      </w:r>
    </w:p>
    <w:p w14:paraId="4091CD1C" w14:textId="794A2259" w:rsidR="009B766A" w:rsidRPr="006D2E72" w:rsidRDefault="009B766A" w:rsidP="002A00FE">
      <w:pPr>
        <w:pStyle w:val="ListParagraph"/>
        <w:numPr>
          <w:ilvl w:val="0"/>
          <w:numId w:val="5"/>
        </w:numPr>
        <w:shd w:val="clear" w:color="auto" w:fill="FFFFFF" w:themeFill="background1"/>
        <w:spacing w:after="240" w:line="240" w:lineRule="auto"/>
        <w:ind w:left="0" w:hanging="180"/>
        <w:contextualSpacing w:val="0"/>
        <w:rPr>
          <w:rFonts w:ascii="Arial Nova" w:hAnsi="Arial Nova" w:cstheme="minorHAnsi"/>
          <w:b/>
          <w:bCs/>
          <w:color w:val="404040" w:themeColor="text1" w:themeTint="BF"/>
        </w:rPr>
      </w:pPr>
      <w:r w:rsidRPr="006D2E72">
        <w:rPr>
          <w:rFonts w:ascii="Arial Nova" w:hAnsi="Arial Nova" w:cstheme="minorHAnsi"/>
          <w:color w:val="404040" w:themeColor="text1" w:themeTint="BF"/>
          <w:sz w:val="20"/>
          <w:szCs w:val="20"/>
        </w:rPr>
        <w:t xml:space="preserve">Starr will improve space configuration and furnishings in the children’s area, </w:t>
      </w:r>
      <w:r w:rsidR="00371221">
        <w:rPr>
          <w:rFonts w:ascii="Arial Nova" w:hAnsi="Arial Nova" w:cstheme="minorHAnsi"/>
          <w:color w:val="404040" w:themeColor="text1" w:themeTint="BF"/>
          <w:sz w:val="20"/>
          <w:szCs w:val="20"/>
        </w:rPr>
        <w:t xml:space="preserve">by </w:t>
      </w:r>
      <w:r w:rsidRPr="006D2E72">
        <w:rPr>
          <w:rFonts w:ascii="Arial Nova" w:hAnsi="Arial Nova" w:cstheme="minorHAnsi"/>
          <w:color w:val="404040" w:themeColor="text1" w:themeTint="BF"/>
          <w:sz w:val="20"/>
          <w:szCs w:val="20"/>
        </w:rPr>
        <w:t>reserving the children’s area exclusively for children</w:t>
      </w:r>
      <w:r w:rsidR="00371221">
        <w:rPr>
          <w:rFonts w:ascii="Arial Nova" w:hAnsi="Arial Nova" w:cstheme="minorHAnsi"/>
          <w:color w:val="404040" w:themeColor="text1" w:themeTint="BF"/>
          <w:sz w:val="20"/>
          <w:szCs w:val="20"/>
        </w:rPr>
        <w:t xml:space="preserve"> and </w:t>
      </w:r>
      <w:r w:rsidRPr="006D2E72">
        <w:rPr>
          <w:rFonts w:ascii="Arial Nova" w:hAnsi="Arial Nova" w:cstheme="minorHAnsi"/>
          <w:color w:val="404040" w:themeColor="text1" w:themeTint="BF"/>
          <w:sz w:val="20"/>
          <w:szCs w:val="20"/>
        </w:rPr>
        <w:t>relocating adult programs to the lower level (slated for rehabilitation in 2022).</w:t>
      </w:r>
    </w:p>
    <w:p w14:paraId="34769293" w14:textId="4555B79F" w:rsidR="009B766A" w:rsidRPr="00B169E4" w:rsidRDefault="009B766A" w:rsidP="009B766A">
      <w:pPr>
        <w:shd w:val="clear" w:color="auto" w:fill="FFFFFF" w:themeFill="background1"/>
        <w:spacing w:after="120" w:line="240" w:lineRule="auto"/>
        <w:ind w:hanging="180"/>
        <w:rPr>
          <w:rFonts w:ascii="Arial Nova" w:hAnsi="Arial Nova" w:cstheme="minorHAnsi"/>
          <w:b/>
          <w:bCs/>
          <w:caps/>
          <w:color w:val="000000" w:themeColor="text1"/>
          <w:sz w:val="18"/>
          <w:szCs w:val="18"/>
          <w:u w:val="single"/>
        </w:rPr>
      </w:pPr>
      <w:r w:rsidRPr="00B169E4">
        <w:rPr>
          <w:rFonts w:ascii="Arial Nova" w:hAnsi="Arial Nova" w:cstheme="minorHAnsi"/>
          <w:b/>
          <w:bCs/>
          <w:caps/>
          <w:color w:val="000000" w:themeColor="text1"/>
          <w:sz w:val="18"/>
          <w:szCs w:val="18"/>
        </w:rPr>
        <w:t xml:space="preserve">4.  </w:t>
      </w:r>
      <w:r w:rsidRPr="0014165C">
        <w:rPr>
          <w:rFonts w:ascii="Arial Nova" w:hAnsi="Arial Nova" w:cstheme="minorHAnsi"/>
          <w:b/>
          <w:bCs/>
          <w:color w:val="000000" w:themeColor="text1"/>
          <w:sz w:val="20"/>
          <w:szCs w:val="16"/>
          <w:u w:val="single"/>
        </w:rPr>
        <w:t>Supporting the Well-Being of Our Community</w:t>
      </w:r>
    </w:p>
    <w:p w14:paraId="43E1DE5B" w14:textId="77777777" w:rsidR="009B766A" w:rsidRPr="007B2760" w:rsidRDefault="009B766A" w:rsidP="005A171A">
      <w:pPr>
        <w:shd w:val="clear" w:color="auto" w:fill="FFFFFF" w:themeFill="background1"/>
        <w:spacing w:after="120" w:line="240" w:lineRule="auto"/>
        <w:ind w:left="-180"/>
        <w:rPr>
          <w:rFonts w:ascii="Arial Nova" w:hAnsi="Arial Nova" w:cstheme="minorHAnsi"/>
          <w:b/>
          <w:bCs/>
          <w:color w:val="000000" w:themeColor="text1"/>
          <w:sz w:val="20"/>
          <w:szCs w:val="20"/>
        </w:rPr>
      </w:pPr>
      <w:r w:rsidRPr="007B2760">
        <w:rPr>
          <w:rFonts w:ascii="Arial Nova" w:hAnsi="Arial Nova" w:cstheme="minorHAnsi"/>
          <w:b/>
          <w:bCs/>
          <w:color w:val="262626" w:themeColor="text1" w:themeTint="D9"/>
          <w:sz w:val="20"/>
          <w:szCs w:val="20"/>
        </w:rPr>
        <w:t>Starr will promote health, education, financial and civic literacy among adults of all ages and serve as an active partner to support the welfare of our community</w:t>
      </w:r>
      <w:r w:rsidRPr="007B2760">
        <w:rPr>
          <w:rFonts w:ascii="Arial Nova" w:hAnsi="Arial Nova" w:cstheme="minorHAnsi"/>
          <w:b/>
          <w:bCs/>
          <w:caps/>
          <w:color w:val="262626" w:themeColor="text1" w:themeTint="D9"/>
          <w:sz w:val="20"/>
          <w:szCs w:val="20"/>
        </w:rPr>
        <w:t>.</w:t>
      </w:r>
      <w:r w:rsidRPr="007B2760">
        <w:rPr>
          <w:rFonts w:ascii="Arial Nova" w:hAnsi="Arial Nova" w:cstheme="minorHAnsi"/>
          <w:caps/>
          <w:color w:val="262626" w:themeColor="text1" w:themeTint="D9"/>
          <w:sz w:val="20"/>
          <w:szCs w:val="20"/>
        </w:rPr>
        <w:t xml:space="preserve"> </w:t>
      </w:r>
    </w:p>
    <w:p w14:paraId="4B1C1170" w14:textId="61328E72" w:rsidR="009B766A" w:rsidRPr="00355AE8" w:rsidRDefault="009B766A" w:rsidP="002A00FE">
      <w:pPr>
        <w:pStyle w:val="ListParagraph"/>
        <w:numPr>
          <w:ilvl w:val="0"/>
          <w:numId w:val="14"/>
        </w:numPr>
        <w:spacing w:after="0" w:line="240" w:lineRule="auto"/>
        <w:ind w:left="0" w:hanging="180"/>
        <w:contextualSpacing w:val="0"/>
        <w:rPr>
          <w:rFonts w:ascii="Arial Nova" w:hAnsi="Arial Nova" w:cstheme="minorHAnsi"/>
          <w:b/>
          <w:bCs/>
          <w:color w:val="404040" w:themeColor="text1" w:themeTint="BF"/>
          <w:sz w:val="20"/>
          <w:szCs w:val="20"/>
        </w:rPr>
      </w:pPr>
      <w:r w:rsidRPr="00355AE8">
        <w:rPr>
          <w:rFonts w:ascii="Arial Nova" w:hAnsi="Arial Nova" w:cstheme="minorHAnsi"/>
          <w:color w:val="404040" w:themeColor="text1" w:themeTint="BF"/>
          <w:sz w:val="20"/>
          <w:szCs w:val="20"/>
        </w:rPr>
        <w:t>Starr will plan programs, services, and collections</w:t>
      </w:r>
      <w:r w:rsidR="00F172DE" w:rsidRPr="00355AE8">
        <w:rPr>
          <w:rFonts w:ascii="Arial Nova" w:hAnsi="Arial Nova" w:cstheme="minorHAnsi"/>
          <w:color w:val="404040" w:themeColor="text1" w:themeTint="BF"/>
          <w:sz w:val="20"/>
          <w:szCs w:val="20"/>
        </w:rPr>
        <w:t xml:space="preserve"> for all adults and for </w:t>
      </w:r>
      <w:r w:rsidRPr="00355AE8">
        <w:rPr>
          <w:rFonts w:ascii="Arial Nova" w:hAnsi="Arial Nova" w:cstheme="minorHAnsi"/>
          <w:color w:val="404040" w:themeColor="text1" w:themeTint="BF"/>
          <w:sz w:val="20"/>
          <w:szCs w:val="20"/>
        </w:rPr>
        <w:t>selected</w:t>
      </w:r>
      <w:r w:rsidR="00F172DE" w:rsidRPr="00355AE8">
        <w:rPr>
          <w:rFonts w:ascii="Arial Nova" w:hAnsi="Arial Nova" w:cstheme="minorHAnsi"/>
          <w:color w:val="404040" w:themeColor="text1" w:themeTint="BF"/>
          <w:sz w:val="20"/>
          <w:szCs w:val="20"/>
        </w:rPr>
        <w:t xml:space="preserve"> </w:t>
      </w:r>
      <w:r w:rsidR="00B633A7" w:rsidRPr="00355AE8">
        <w:rPr>
          <w:rFonts w:ascii="Arial Nova" w:hAnsi="Arial Nova" w:cstheme="minorHAnsi"/>
          <w:color w:val="404040" w:themeColor="text1" w:themeTint="BF"/>
          <w:sz w:val="20"/>
          <w:szCs w:val="20"/>
        </w:rPr>
        <w:t xml:space="preserve">target </w:t>
      </w:r>
      <w:r w:rsidR="00F172DE" w:rsidRPr="00355AE8">
        <w:rPr>
          <w:rFonts w:ascii="Arial Nova" w:hAnsi="Arial Nova" w:cstheme="minorHAnsi"/>
          <w:color w:val="404040" w:themeColor="text1" w:themeTint="BF"/>
          <w:sz w:val="20"/>
          <w:szCs w:val="20"/>
        </w:rPr>
        <w:t>groups,</w:t>
      </w:r>
      <w:r w:rsidR="00B633A7" w:rsidRPr="00355AE8">
        <w:rPr>
          <w:rFonts w:ascii="Arial Nova" w:hAnsi="Arial Nova" w:cstheme="minorHAnsi"/>
          <w:color w:val="404040" w:themeColor="text1" w:themeTint="BF"/>
          <w:sz w:val="20"/>
          <w:szCs w:val="20"/>
        </w:rPr>
        <w:t xml:space="preserve"> </w:t>
      </w:r>
      <w:r w:rsidRPr="00355AE8">
        <w:rPr>
          <w:rFonts w:ascii="Arial Nova" w:hAnsi="Arial Nova" w:cstheme="minorHAnsi"/>
          <w:color w:val="404040" w:themeColor="text1" w:themeTint="BF"/>
          <w:sz w:val="20"/>
          <w:szCs w:val="20"/>
        </w:rPr>
        <w:t>based on community needs</w:t>
      </w:r>
      <w:r w:rsidR="00B633A7" w:rsidRPr="00355AE8">
        <w:rPr>
          <w:rFonts w:ascii="Arial Nova" w:hAnsi="Arial Nova" w:cstheme="minorHAnsi"/>
          <w:color w:val="404040" w:themeColor="text1" w:themeTint="BF"/>
          <w:sz w:val="20"/>
          <w:szCs w:val="20"/>
        </w:rPr>
        <w:t xml:space="preserve">, </w:t>
      </w:r>
      <w:r w:rsidRPr="00355AE8">
        <w:rPr>
          <w:rFonts w:ascii="Arial Nova" w:hAnsi="Arial Nova" w:cstheme="minorHAnsi"/>
          <w:color w:val="404040" w:themeColor="text1" w:themeTint="BF"/>
          <w:sz w:val="20"/>
          <w:szCs w:val="20"/>
        </w:rPr>
        <w:t>updated annually by Board and staff</w:t>
      </w:r>
      <w:r w:rsidR="00371221" w:rsidRPr="00355AE8">
        <w:rPr>
          <w:rFonts w:ascii="Arial Nova" w:hAnsi="Arial Nova" w:cstheme="minorHAnsi"/>
          <w:color w:val="404040" w:themeColor="text1" w:themeTint="BF"/>
          <w:sz w:val="20"/>
          <w:szCs w:val="20"/>
        </w:rPr>
        <w:t>.</w:t>
      </w:r>
    </w:p>
    <w:p w14:paraId="0ED5E15D" w14:textId="77777777" w:rsidR="009B766A" w:rsidRPr="00355AE8" w:rsidRDefault="009B766A" w:rsidP="009B766A">
      <w:pPr>
        <w:pStyle w:val="ListParagraph"/>
        <w:spacing w:before="120" w:after="0" w:line="240" w:lineRule="auto"/>
        <w:ind w:left="0" w:hanging="180"/>
        <w:rPr>
          <w:rFonts w:ascii="Arial Nova" w:hAnsi="Arial Nova" w:cstheme="minorHAnsi"/>
          <w:b/>
          <w:bCs/>
          <w:color w:val="404040" w:themeColor="text1" w:themeTint="BF"/>
          <w:sz w:val="14"/>
          <w:szCs w:val="14"/>
        </w:rPr>
      </w:pPr>
    </w:p>
    <w:p w14:paraId="3E3360F0" w14:textId="2BAAEE40" w:rsidR="009B766A" w:rsidRPr="00355AE8" w:rsidRDefault="009B766A" w:rsidP="002A00FE">
      <w:pPr>
        <w:pStyle w:val="ListParagraph"/>
        <w:numPr>
          <w:ilvl w:val="0"/>
          <w:numId w:val="14"/>
        </w:numPr>
        <w:spacing w:after="120" w:line="240" w:lineRule="auto"/>
        <w:ind w:left="0" w:hanging="180"/>
        <w:contextualSpacing w:val="0"/>
        <w:rPr>
          <w:rFonts w:ascii="Arial Nova" w:hAnsi="Arial Nova" w:cstheme="minorHAnsi"/>
          <w:b/>
          <w:bCs/>
          <w:color w:val="404040" w:themeColor="text1" w:themeTint="BF"/>
          <w:sz w:val="20"/>
          <w:szCs w:val="20"/>
        </w:rPr>
      </w:pPr>
      <w:r w:rsidRPr="00355AE8">
        <w:rPr>
          <w:rFonts w:ascii="Arial Nova" w:hAnsi="Arial Nova" w:cstheme="minorHAnsi"/>
          <w:color w:val="404040" w:themeColor="text1" w:themeTint="BF"/>
          <w:sz w:val="20"/>
          <w:szCs w:val="20"/>
        </w:rPr>
        <w:t>Starr will ensure that</w:t>
      </w:r>
      <w:r w:rsidR="00B633A7" w:rsidRPr="00355AE8">
        <w:rPr>
          <w:rFonts w:ascii="Arial Nova" w:hAnsi="Arial Nova" w:cstheme="minorHAnsi"/>
          <w:color w:val="404040" w:themeColor="text1" w:themeTint="BF"/>
          <w:sz w:val="20"/>
          <w:szCs w:val="20"/>
        </w:rPr>
        <w:t xml:space="preserve"> its</w:t>
      </w:r>
      <w:r w:rsidRPr="00355AE8">
        <w:rPr>
          <w:rFonts w:ascii="Arial Nova" w:hAnsi="Arial Nova" w:cstheme="minorHAnsi"/>
          <w:color w:val="404040" w:themeColor="text1" w:themeTint="BF"/>
          <w:sz w:val="20"/>
          <w:szCs w:val="20"/>
        </w:rPr>
        <w:t xml:space="preserve"> adult services, spaces, furnishings, collections, and materials reflect JEDI and special needs standards. </w:t>
      </w:r>
    </w:p>
    <w:p w14:paraId="541A9AD9" w14:textId="77777777" w:rsidR="009B766A" w:rsidRPr="00355AE8" w:rsidRDefault="009B766A" w:rsidP="009B4F31">
      <w:pPr>
        <w:pStyle w:val="ListParagraph"/>
        <w:numPr>
          <w:ilvl w:val="0"/>
          <w:numId w:val="15"/>
        </w:numPr>
        <w:spacing w:after="0" w:line="240" w:lineRule="auto"/>
        <w:ind w:left="270" w:hanging="270"/>
        <w:rPr>
          <w:rFonts w:ascii="Arial Nova" w:hAnsi="Arial Nova" w:cstheme="minorHAnsi"/>
          <w:b/>
          <w:bCs/>
          <w:color w:val="404040" w:themeColor="text1" w:themeTint="BF"/>
          <w:sz w:val="20"/>
          <w:szCs w:val="20"/>
        </w:rPr>
      </w:pPr>
      <w:r w:rsidRPr="00355AE8">
        <w:rPr>
          <w:rFonts w:ascii="Arial Nova" w:hAnsi="Arial Nova" w:cstheme="minorHAnsi"/>
          <w:color w:val="404040" w:themeColor="text1" w:themeTint="BF"/>
          <w:sz w:val="20"/>
          <w:szCs w:val="20"/>
        </w:rPr>
        <w:lastRenderedPageBreak/>
        <w:t>Funds will be allocated to Increase foreign language materials by December 2022</w:t>
      </w:r>
    </w:p>
    <w:p w14:paraId="1BB3517F" w14:textId="77777777" w:rsidR="009B766A" w:rsidRPr="00355AE8" w:rsidRDefault="009B766A" w:rsidP="009B4F31">
      <w:pPr>
        <w:pStyle w:val="ListParagraph"/>
        <w:numPr>
          <w:ilvl w:val="0"/>
          <w:numId w:val="15"/>
        </w:numPr>
        <w:spacing w:after="0" w:line="240" w:lineRule="auto"/>
        <w:ind w:left="270" w:hanging="270"/>
        <w:rPr>
          <w:rFonts w:ascii="Arial Nova" w:hAnsi="Arial Nova" w:cstheme="minorHAnsi"/>
          <w:b/>
          <w:bCs/>
          <w:color w:val="404040" w:themeColor="text1" w:themeTint="BF"/>
          <w:sz w:val="20"/>
          <w:szCs w:val="20"/>
        </w:rPr>
      </w:pPr>
      <w:r w:rsidRPr="00355AE8">
        <w:rPr>
          <w:rFonts w:ascii="Arial Nova" w:hAnsi="Arial Nova" w:cstheme="minorHAnsi"/>
          <w:color w:val="404040" w:themeColor="text1" w:themeTint="BF"/>
          <w:sz w:val="20"/>
          <w:szCs w:val="20"/>
        </w:rPr>
        <w:t>The community room will be made more welcoming and available to the community in 2022.</w:t>
      </w:r>
    </w:p>
    <w:p w14:paraId="494A46BC" w14:textId="77777777" w:rsidR="009B766A" w:rsidRPr="00355AE8" w:rsidRDefault="009B766A" w:rsidP="009B4F31">
      <w:pPr>
        <w:pStyle w:val="ListParagraph"/>
        <w:numPr>
          <w:ilvl w:val="0"/>
          <w:numId w:val="15"/>
        </w:numPr>
        <w:spacing w:after="120" w:line="240" w:lineRule="auto"/>
        <w:ind w:left="270" w:hanging="270"/>
        <w:contextualSpacing w:val="0"/>
        <w:rPr>
          <w:rFonts w:ascii="Arial Nova" w:hAnsi="Arial Nova" w:cstheme="minorHAnsi"/>
          <w:b/>
          <w:bCs/>
          <w:color w:val="404040" w:themeColor="text1" w:themeTint="BF"/>
          <w:sz w:val="20"/>
          <w:szCs w:val="20"/>
        </w:rPr>
      </w:pPr>
      <w:r w:rsidRPr="00355AE8">
        <w:rPr>
          <w:rFonts w:ascii="Arial Nova" w:hAnsi="Arial Nova" w:cstheme="minorHAnsi"/>
          <w:color w:val="404040" w:themeColor="text1" w:themeTint="BF"/>
          <w:sz w:val="20"/>
          <w:szCs w:val="20"/>
        </w:rPr>
        <w:t>Starr will investigate the need to contract for social worker services by 2023 and beyond.</w:t>
      </w:r>
    </w:p>
    <w:p w14:paraId="41886CB8" w14:textId="5F856613" w:rsidR="009B766A" w:rsidRPr="00355AE8" w:rsidRDefault="009B766A" w:rsidP="002A00FE">
      <w:pPr>
        <w:pStyle w:val="ListParagraph"/>
        <w:numPr>
          <w:ilvl w:val="0"/>
          <w:numId w:val="8"/>
        </w:numPr>
        <w:spacing w:after="120" w:line="240" w:lineRule="auto"/>
        <w:ind w:left="0" w:hanging="180"/>
        <w:contextualSpacing w:val="0"/>
        <w:rPr>
          <w:rFonts w:ascii="Arial Nova" w:hAnsi="Arial Nova" w:cstheme="minorHAnsi"/>
          <w:color w:val="404040" w:themeColor="text1" w:themeTint="BF"/>
          <w:sz w:val="20"/>
          <w:szCs w:val="20"/>
        </w:rPr>
      </w:pPr>
      <w:r w:rsidRPr="00355AE8">
        <w:rPr>
          <w:rFonts w:ascii="Arial Nova" w:hAnsi="Arial Nova" w:cstheme="minorHAnsi"/>
          <w:color w:val="404040" w:themeColor="text1" w:themeTint="BF"/>
          <w:sz w:val="20"/>
          <w:szCs w:val="20"/>
        </w:rPr>
        <w:t xml:space="preserve">Starr will partner with </w:t>
      </w:r>
      <w:r w:rsidR="00426AA9" w:rsidRPr="00355AE8">
        <w:rPr>
          <w:rFonts w:ascii="Arial Nova" w:hAnsi="Arial Nova" w:cstheme="minorHAnsi"/>
          <w:color w:val="404040" w:themeColor="text1" w:themeTint="BF"/>
          <w:sz w:val="20"/>
          <w:szCs w:val="20"/>
        </w:rPr>
        <w:t xml:space="preserve">municipal </w:t>
      </w:r>
      <w:r w:rsidRPr="00355AE8">
        <w:rPr>
          <w:rFonts w:ascii="Arial Nova" w:hAnsi="Arial Nova" w:cstheme="minorHAnsi"/>
          <w:color w:val="404040" w:themeColor="text1" w:themeTint="BF"/>
          <w:sz w:val="20"/>
          <w:szCs w:val="20"/>
        </w:rPr>
        <w:t xml:space="preserve">and community organizations to ensure the well-being of the community and respond to emergency needs. </w:t>
      </w:r>
      <w:r w:rsidR="00426AA9" w:rsidRPr="00355AE8">
        <w:rPr>
          <w:rFonts w:ascii="Arial Nova" w:hAnsi="Arial Nova" w:cstheme="minorHAnsi"/>
          <w:color w:val="404040" w:themeColor="text1" w:themeTint="BF"/>
          <w:sz w:val="20"/>
          <w:szCs w:val="20"/>
        </w:rPr>
        <w:t>Topics may</w:t>
      </w:r>
      <w:r w:rsidRPr="00355AE8">
        <w:rPr>
          <w:rFonts w:ascii="Arial Nova" w:hAnsi="Arial Nova" w:cstheme="minorHAnsi"/>
          <w:color w:val="404040" w:themeColor="text1" w:themeTint="BF"/>
          <w:sz w:val="20"/>
          <w:szCs w:val="20"/>
        </w:rPr>
        <w:t xml:space="preserve"> include:</w:t>
      </w:r>
    </w:p>
    <w:p w14:paraId="29BFA131" w14:textId="0CFB2B86" w:rsidR="009B766A" w:rsidRPr="00355AE8" w:rsidRDefault="00355AE8" w:rsidP="004806D6">
      <w:pPr>
        <w:pStyle w:val="ListParagraph"/>
        <w:numPr>
          <w:ilvl w:val="0"/>
          <w:numId w:val="24"/>
        </w:numPr>
        <w:tabs>
          <w:tab w:val="left" w:pos="360"/>
        </w:tabs>
        <w:spacing w:after="240" w:line="240" w:lineRule="auto"/>
        <w:ind w:left="270" w:hanging="270"/>
        <w:contextualSpacing w:val="0"/>
        <w:rPr>
          <w:rFonts w:ascii="Arial Nova" w:hAnsi="Arial Nova" w:cstheme="minorHAnsi"/>
          <w:color w:val="404040" w:themeColor="text1" w:themeTint="BF"/>
          <w:sz w:val="20"/>
          <w:szCs w:val="20"/>
        </w:rPr>
      </w:pPr>
      <w:r>
        <w:rPr>
          <w:rFonts w:ascii="Arial Nova" w:hAnsi="Arial Nova" w:cstheme="minorHAnsi"/>
          <w:color w:val="404040" w:themeColor="text1" w:themeTint="BF"/>
          <w:sz w:val="20"/>
          <w:szCs w:val="20"/>
        </w:rPr>
        <w:t>V</w:t>
      </w:r>
      <w:r w:rsidR="009B766A" w:rsidRPr="00355AE8">
        <w:rPr>
          <w:rFonts w:ascii="Arial Nova" w:hAnsi="Arial Nova" w:cstheme="minorHAnsi"/>
          <w:color w:val="404040" w:themeColor="text1" w:themeTint="BF"/>
          <w:sz w:val="20"/>
          <w:szCs w:val="20"/>
        </w:rPr>
        <w:t xml:space="preserve">oter registration, Medicare information, JEDI and racism discussions, fire safety and emergency response/EMT practices, </w:t>
      </w:r>
      <w:r w:rsidR="005B25DD" w:rsidRPr="00355AE8">
        <w:rPr>
          <w:rFonts w:ascii="Arial Nova" w:hAnsi="Arial Nova" w:cstheme="minorHAnsi"/>
          <w:color w:val="404040" w:themeColor="text1" w:themeTint="BF"/>
          <w:sz w:val="20"/>
          <w:szCs w:val="20"/>
        </w:rPr>
        <w:t>renewed</w:t>
      </w:r>
      <w:r w:rsidR="009B766A" w:rsidRPr="00355AE8">
        <w:rPr>
          <w:rFonts w:ascii="Arial Nova" w:hAnsi="Arial Nova" w:cstheme="minorHAnsi"/>
          <w:color w:val="404040" w:themeColor="text1" w:themeTint="BF"/>
          <w:sz w:val="20"/>
          <w:szCs w:val="20"/>
        </w:rPr>
        <w:t xml:space="preserve"> staff CRP/AED training, community Narcan training.</w:t>
      </w:r>
    </w:p>
    <w:p w14:paraId="3797A02E" w14:textId="6BEF6E95" w:rsidR="009B766A" w:rsidRPr="0014165C" w:rsidRDefault="009B766A" w:rsidP="009B766A">
      <w:pPr>
        <w:spacing w:after="120" w:line="240" w:lineRule="auto"/>
        <w:ind w:hanging="180"/>
        <w:rPr>
          <w:rFonts w:ascii="Arial Nova" w:hAnsi="Arial Nova" w:cstheme="minorHAnsi"/>
          <w:b/>
          <w:bCs/>
          <w:sz w:val="20"/>
          <w:szCs w:val="20"/>
        </w:rPr>
      </w:pPr>
      <w:r w:rsidRPr="0014165C">
        <w:rPr>
          <w:rFonts w:ascii="Arial Nova" w:hAnsi="Arial Nova" w:cstheme="minorHAnsi"/>
          <w:b/>
          <w:bCs/>
          <w:sz w:val="20"/>
          <w:szCs w:val="16"/>
        </w:rPr>
        <w:t xml:space="preserve">5. </w:t>
      </w:r>
      <w:r w:rsidRPr="0014165C">
        <w:rPr>
          <w:rFonts w:ascii="Arial Nova" w:hAnsi="Arial Nova" w:cstheme="minorHAnsi"/>
          <w:b/>
          <w:bCs/>
          <w:sz w:val="20"/>
          <w:szCs w:val="16"/>
          <w:u w:val="single"/>
        </w:rPr>
        <w:t>Raising the Visibility of Starr in the Community</w:t>
      </w:r>
    </w:p>
    <w:p w14:paraId="4EE8D436" w14:textId="77777777" w:rsidR="009B766A" w:rsidRPr="007B2760" w:rsidRDefault="009B766A" w:rsidP="005A171A">
      <w:pPr>
        <w:spacing w:after="120" w:line="240" w:lineRule="auto"/>
        <w:ind w:left="-180"/>
        <w:rPr>
          <w:rFonts w:ascii="Arial Nova" w:hAnsi="Arial Nova" w:cstheme="minorHAnsi"/>
          <w:b/>
          <w:bCs/>
          <w:sz w:val="20"/>
          <w:szCs w:val="20"/>
        </w:rPr>
      </w:pPr>
      <w:r w:rsidRPr="007B2760">
        <w:rPr>
          <w:rFonts w:ascii="Arial Nova" w:hAnsi="Arial Nova" w:cstheme="minorHAnsi"/>
          <w:b/>
          <w:bCs/>
          <w:sz w:val="20"/>
          <w:szCs w:val="20"/>
        </w:rPr>
        <w:t>Starr will enhance its visibility as a hub of the community both in the community at large and among specific populations.</w:t>
      </w:r>
    </w:p>
    <w:p w14:paraId="5521EABE" w14:textId="77777777" w:rsidR="009B766A" w:rsidRPr="006D2E72" w:rsidRDefault="009B766A" w:rsidP="00EA3AEC">
      <w:pPr>
        <w:pStyle w:val="ListParagraph"/>
        <w:numPr>
          <w:ilvl w:val="0"/>
          <w:numId w:val="27"/>
        </w:numPr>
        <w:spacing w:after="12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Arial"/>
          <w:bCs/>
          <w:color w:val="404040" w:themeColor="text1" w:themeTint="BF"/>
          <w:sz w:val="20"/>
          <w:szCs w:val="20"/>
        </w:rPr>
        <w:t>Starr staff and the Board PR Committee will</w:t>
      </w:r>
      <w:r w:rsidRPr="006D2E72">
        <w:rPr>
          <w:rFonts w:ascii="Arial Nova" w:hAnsi="Arial Nova" w:cs="Arial"/>
          <w:b/>
          <w:bCs/>
          <w:caps/>
          <w:color w:val="404040" w:themeColor="text1" w:themeTint="BF"/>
          <w:sz w:val="20"/>
          <w:szCs w:val="20"/>
        </w:rPr>
        <w:t xml:space="preserve"> </w:t>
      </w:r>
      <w:r w:rsidRPr="006D2E72">
        <w:rPr>
          <w:rFonts w:ascii="Arial Nova" w:hAnsi="Arial Nova" w:cstheme="minorHAnsi"/>
          <w:color w:val="404040" w:themeColor="text1" w:themeTint="BF"/>
          <w:sz w:val="20"/>
          <w:szCs w:val="20"/>
        </w:rPr>
        <w:t>Increase Starr’s visibility in the center of Rhinebeck in 2022 and beyond:</w:t>
      </w:r>
    </w:p>
    <w:p w14:paraId="11374DAC" w14:textId="77777777" w:rsidR="009B766A" w:rsidRPr="006D2E72" w:rsidRDefault="009B766A" w:rsidP="004806D6">
      <w:pPr>
        <w:pStyle w:val="ListParagraph"/>
        <w:numPr>
          <w:ilvl w:val="1"/>
          <w:numId w:val="27"/>
        </w:numPr>
        <w:spacing w:after="0" w:line="240" w:lineRule="auto"/>
        <w:ind w:left="36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Install 2 additional little free libraries in RBK center in 2022</w:t>
      </w:r>
    </w:p>
    <w:p w14:paraId="11AB8060" w14:textId="77777777" w:rsidR="009B766A" w:rsidRPr="006D2E72" w:rsidRDefault="009B766A" w:rsidP="004806D6">
      <w:pPr>
        <w:pStyle w:val="ListParagraph"/>
        <w:numPr>
          <w:ilvl w:val="1"/>
          <w:numId w:val="27"/>
        </w:numPr>
        <w:spacing w:after="0" w:line="240" w:lineRule="auto"/>
        <w:ind w:left="36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Install 2 story walks on Thompson-Mazzarella Park in 2022.</w:t>
      </w:r>
    </w:p>
    <w:p w14:paraId="7B68A1E3" w14:textId="77777777" w:rsidR="009B766A" w:rsidRPr="006D2E72" w:rsidRDefault="009B766A" w:rsidP="004806D6">
      <w:pPr>
        <w:pStyle w:val="ListParagraph"/>
        <w:numPr>
          <w:ilvl w:val="1"/>
          <w:numId w:val="27"/>
        </w:numPr>
        <w:spacing w:after="120" w:line="240" w:lineRule="auto"/>
        <w:ind w:left="36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 xml:space="preserve">Explore creating a Starr bulletin board in central Rhinebeck. </w:t>
      </w:r>
    </w:p>
    <w:p w14:paraId="78177873" w14:textId="3E99B770" w:rsidR="009B766A" w:rsidRPr="006D2E72" w:rsidRDefault="009B766A" w:rsidP="004806D6">
      <w:pPr>
        <w:pStyle w:val="ListParagraph"/>
        <w:numPr>
          <w:ilvl w:val="0"/>
          <w:numId w:val="27"/>
        </w:numPr>
        <w:tabs>
          <w:tab w:val="left" w:pos="0"/>
        </w:tabs>
        <w:spacing w:after="120" w:line="240" w:lineRule="auto"/>
        <w:ind w:left="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Starr will publicize its services and events through a diversity of digital and traditional media, an</w:t>
      </w:r>
      <w:r w:rsidR="00C80075">
        <w:rPr>
          <w:rFonts w:ascii="Arial Nova" w:hAnsi="Arial Nova" w:cstheme="minorHAnsi"/>
          <w:color w:val="404040" w:themeColor="text1" w:themeTint="BF"/>
          <w:sz w:val="20"/>
          <w:szCs w:val="20"/>
        </w:rPr>
        <w:t>d will:</w:t>
      </w:r>
    </w:p>
    <w:p w14:paraId="3774BEB3" w14:textId="55873703" w:rsidR="009B766A" w:rsidRPr="006D2E72" w:rsidRDefault="009B766A" w:rsidP="004806D6">
      <w:pPr>
        <w:pStyle w:val="ListParagraph"/>
        <w:numPr>
          <w:ilvl w:val="0"/>
          <w:numId w:val="27"/>
        </w:numPr>
        <w:spacing w:after="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Increase the frequency and variety of messages sent to Starr’s email list of over 2500 individuals and organizations, starting in 2021 and thereafter</w:t>
      </w:r>
      <w:r w:rsidR="005A171A">
        <w:rPr>
          <w:rFonts w:ascii="Arial Nova" w:hAnsi="Arial Nova" w:cstheme="minorHAnsi"/>
          <w:color w:val="404040" w:themeColor="text1" w:themeTint="BF"/>
          <w:sz w:val="20"/>
          <w:szCs w:val="20"/>
        </w:rPr>
        <w:t>, and h</w:t>
      </w:r>
      <w:r w:rsidRPr="006D2E72">
        <w:rPr>
          <w:rFonts w:ascii="Arial Nova" w:hAnsi="Arial Nova" w:cstheme="minorHAnsi"/>
          <w:color w:val="404040" w:themeColor="text1" w:themeTint="BF"/>
          <w:sz w:val="20"/>
          <w:szCs w:val="20"/>
        </w:rPr>
        <w:t>ighlight Starr’s role organizing and assisting community events.</w:t>
      </w:r>
    </w:p>
    <w:p w14:paraId="30CF7509" w14:textId="77777777" w:rsidR="00C459F9" w:rsidRDefault="009B766A" w:rsidP="004806D6">
      <w:pPr>
        <w:pStyle w:val="ListParagraph"/>
        <w:numPr>
          <w:ilvl w:val="0"/>
          <w:numId w:val="27"/>
        </w:numPr>
        <w:spacing w:after="12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Explore distribution of posters and card in storefronts, on bulletin boards, in weekly pick-up bags at food pantries, at Farmers Market and events.</w:t>
      </w:r>
    </w:p>
    <w:p w14:paraId="728FE7CE" w14:textId="4DDC5836" w:rsidR="009B766A" w:rsidRPr="00C459F9" w:rsidRDefault="00C459F9" w:rsidP="004806D6">
      <w:pPr>
        <w:pStyle w:val="ListParagraph"/>
        <w:numPr>
          <w:ilvl w:val="0"/>
          <w:numId w:val="27"/>
        </w:numPr>
        <w:spacing w:after="120" w:line="240" w:lineRule="auto"/>
        <w:ind w:left="0" w:hanging="180"/>
        <w:contextualSpacing w:val="0"/>
        <w:rPr>
          <w:rFonts w:ascii="Arial Nova" w:hAnsi="Arial Nova" w:cstheme="minorHAnsi"/>
          <w:color w:val="404040" w:themeColor="text1" w:themeTint="BF"/>
          <w:sz w:val="20"/>
          <w:szCs w:val="20"/>
        </w:rPr>
      </w:pPr>
      <w:r>
        <w:rPr>
          <w:rFonts w:ascii="Arial Nova" w:hAnsi="Arial Nova" w:cstheme="minorHAnsi"/>
          <w:color w:val="404040" w:themeColor="text1" w:themeTint="BF"/>
          <w:sz w:val="20"/>
          <w:szCs w:val="20"/>
        </w:rPr>
        <w:t>P</w:t>
      </w:r>
      <w:r w:rsidR="009B766A" w:rsidRPr="00C459F9">
        <w:rPr>
          <w:rFonts w:ascii="Arial Nova" w:hAnsi="Arial Nova" w:cstheme="minorHAnsi"/>
          <w:color w:val="404040" w:themeColor="text1" w:themeTint="BF"/>
          <w:sz w:val="20"/>
          <w:szCs w:val="20"/>
        </w:rPr>
        <w:t>romote Starr at large community events, including Porchfest, Sinterklass, Holiday Lighting, Memorial and Veteran’s Day, or cultural celebrations. Consider tie-in programming at Starr before or during these events.</w:t>
      </w:r>
    </w:p>
    <w:p w14:paraId="15BCBF07" w14:textId="77777777" w:rsidR="009B766A" w:rsidRPr="006D2E72" w:rsidRDefault="009B766A" w:rsidP="004806D6">
      <w:pPr>
        <w:pStyle w:val="ListParagraph"/>
        <w:numPr>
          <w:ilvl w:val="0"/>
          <w:numId w:val="27"/>
        </w:numPr>
        <w:spacing w:after="0" w:line="240" w:lineRule="auto"/>
        <w:ind w:left="0" w:hanging="18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Focus outreach on newcomers and historically underserved populations, developing outreach strategies for target groups selected annually.</w:t>
      </w:r>
    </w:p>
    <w:p w14:paraId="04F92652" w14:textId="77777777" w:rsidR="009B766A" w:rsidRPr="006D2E72" w:rsidRDefault="009B766A" w:rsidP="004806D6">
      <w:pPr>
        <w:pStyle w:val="ListParagraph"/>
        <w:tabs>
          <w:tab w:val="left" w:pos="0"/>
        </w:tabs>
        <w:spacing w:after="0" w:line="240" w:lineRule="auto"/>
        <w:ind w:left="180" w:hanging="180"/>
        <w:rPr>
          <w:rFonts w:ascii="Arial Nova" w:hAnsi="Arial Nova" w:cstheme="minorHAnsi"/>
          <w:color w:val="404040" w:themeColor="text1" w:themeTint="BF"/>
          <w:sz w:val="12"/>
          <w:szCs w:val="12"/>
        </w:rPr>
      </w:pPr>
    </w:p>
    <w:p w14:paraId="5A20EFFD" w14:textId="77777777" w:rsidR="009B766A" w:rsidRPr="006D2E72" w:rsidRDefault="009B766A" w:rsidP="004806D6">
      <w:pPr>
        <w:pStyle w:val="ListParagraph"/>
        <w:numPr>
          <w:ilvl w:val="0"/>
          <w:numId w:val="27"/>
        </w:numPr>
        <w:tabs>
          <w:tab w:val="left" w:pos="0"/>
        </w:tabs>
        <w:spacing w:after="60" w:line="240" w:lineRule="auto"/>
        <w:ind w:left="180"/>
        <w:contextualSpacing w:val="0"/>
        <w:rPr>
          <w:rFonts w:ascii="Arial Nova" w:hAnsi="Arial Nova" w:cstheme="minorHAnsi"/>
          <w:color w:val="404040" w:themeColor="text1" w:themeTint="BF"/>
        </w:rPr>
      </w:pPr>
      <w:r w:rsidRPr="006D2E72">
        <w:rPr>
          <w:rFonts w:ascii="Arial Nova" w:hAnsi="Arial Nova" w:cs="Calibri"/>
          <w:color w:val="404040" w:themeColor="text1" w:themeTint="BF"/>
          <w:sz w:val="20"/>
          <w:szCs w:val="20"/>
        </w:rPr>
        <w:t>In selected years, the Board PR Committee will create 414 promotion and outreach plan</w:t>
      </w:r>
      <w:r w:rsidRPr="006D2E72">
        <w:rPr>
          <w:rFonts w:ascii="Arial Nova" w:hAnsi="Arial Nova" w:cs="Calibri"/>
          <w:color w:val="404040" w:themeColor="text1" w:themeTint="BF"/>
        </w:rPr>
        <w:t>.</w:t>
      </w:r>
    </w:p>
    <w:p w14:paraId="3CA39B9F" w14:textId="77777777" w:rsidR="009B766A" w:rsidRPr="007B2760" w:rsidRDefault="009B766A" w:rsidP="009B766A">
      <w:pPr>
        <w:spacing w:after="0" w:line="240" w:lineRule="auto"/>
        <w:ind w:hanging="180"/>
        <w:rPr>
          <w:rFonts w:ascii="Arial Nova" w:hAnsi="Arial Nova" w:cs="Arial"/>
          <w:b/>
          <w:bCs/>
          <w:caps/>
          <w:color w:val="385623" w:themeColor="accent6" w:themeShade="80"/>
          <w:sz w:val="18"/>
          <w:szCs w:val="18"/>
        </w:rPr>
      </w:pPr>
    </w:p>
    <w:p w14:paraId="6B95ED03" w14:textId="1DEB2209" w:rsidR="009B766A" w:rsidRPr="0014165C" w:rsidRDefault="009B766A" w:rsidP="009B766A">
      <w:pPr>
        <w:spacing w:after="120" w:line="240" w:lineRule="auto"/>
        <w:ind w:hanging="180"/>
        <w:rPr>
          <w:rFonts w:ascii="Arial Nova" w:hAnsi="Arial Nova" w:cs="Calibri"/>
          <w:b/>
          <w:bCs/>
          <w:sz w:val="20"/>
          <w:szCs w:val="16"/>
        </w:rPr>
      </w:pPr>
      <w:r w:rsidRPr="0014165C">
        <w:rPr>
          <w:rFonts w:ascii="Arial Nova" w:hAnsi="Arial Nova" w:cs="Calibri"/>
          <w:b/>
          <w:bCs/>
          <w:sz w:val="20"/>
          <w:szCs w:val="16"/>
        </w:rPr>
        <w:t xml:space="preserve">6. </w:t>
      </w:r>
      <w:r w:rsidRPr="0014165C">
        <w:rPr>
          <w:rFonts w:ascii="Arial Nova" w:hAnsi="Arial Nova" w:cs="Calibri"/>
          <w:b/>
          <w:bCs/>
          <w:sz w:val="20"/>
          <w:szCs w:val="16"/>
          <w:u w:val="single"/>
        </w:rPr>
        <w:t>Maintaining a</w:t>
      </w:r>
      <w:r w:rsidR="0014165C">
        <w:rPr>
          <w:rFonts w:ascii="Arial Nova" w:hAnsi="Arial Nova" w:cs="Calibri"/>
          <w:b/>
          <w:bCs/>
          <w:sz w:val="20"/>
          <w:szCs w:val="16"/>
          <w:u w:val="single"/>
        </w:rPr>
        <w:t xml:space="preserve">n </w:t>
      </w:r>
      <w:r w:rsidR="000107F9" w:rsidRPr="0014165C">
        <w:rPr>
          <w:rFonts w:ascii="Arial Nova" w:hAnsi="Arial Nova" w:cs="Calibri"/>
          <w:b/>
          <w:bCs/>
          <w:sz w:val="20"/>
          <w:szCs w:val="16"/>
          <w:u w:val="single"/>
        </w:rPr>
        <w:t xml:space="preserve">Attractive, </w:t>
      </w:r>
      <w:r w:rsidR="00EC7E8E" w:rsidRPr="0014165C">
        <w:rPr>
          <w:rFonts w:ascii="Arial Nova" w:hAnsi="Arial Nova" w:cs="Calibri"/>
          <w:b/>
          <w:bCs/>
          <w:sz w:val="20"/>
          <w:szCs w:val="16"/>
          <w:u w:val="single"/>
        </w:rPr>
        <w:t>Technology-Forward</w:t>
      </w:r>
      <w:r w:rsidR="000107F9" w:rsidRPr="0014165C">
        <w:rPr>
          <w:rFonts w:ascii="Arial Nova" w:hAnsi="Arial Nova" w:cs="Calibri"/>
          <w:b/>
          <w:bCs/>
          <w:sz w:val="20"/>
          <w:szCs w:val="16"/>
          <w:u w:val="single"/>
        </w:rPr>
        <w:t xml:space="preserve"> </w:t>
      </w:r>
      <w:r w:rsidR="0006204E" w:rsidRPr="0014165C">
        <w:rPr>
          <w:rFonts w:ascii="Arial Nova" w:hAnsi="Arial Nova" w:cs="Calibri"/>
          <w:b/>
          <w:bCs/>
          <w:sz w:val="20"/>
          <w:szCs w:val="16"/>
          <w:u w:val="single"/>
        </w:rPr>
        <w:t xml:space="preserve">and </w:t>
      </w:r>
      <w:r w:rsidRPr="0014165C">
        <w:rPr>
          <w:rFonts w:ascii="Arial Nova" w:hAnsi="Arial Nova" w:cs="Calibri"/>
          <w:b/>
          <w:bCs/>
          <w:sz w:val="20"/>
          <w:szCs w:val="16"/>
          <w:u w:val="single"/>
        </w:rPr>
        <w:t>Accessible Facility</w:t>
      </w:r>
    </w:p>
    <w:p w14:paraId="767AB53D" w14:textId="4A17FBA6" w:rsidR="00AA760A" w:rsidRPr="00C03B9C" w:rsidRDefault="009B766A" w:rsidP="00C03B9C">
      <w:pPr>
        <w:spacing w:after="240" w:line="240" w:lineRule="auto"/>
        <w:ind w:left="-180"/>
        <w:rPr>
          <w:rFonts w:ascii="Arial Nova" w:hAnsi="Arial Nova" w:cstheme="minorHAnsi"/>
          <w:b/>
          <w:bCs/>
          <w:color w:val="262626" w:themeColor="text1" w:themeTint="D9"/>
          <w:sz w:val="20"/>
          <w:szCs w:val="20"/>
        </w:rPr>
      </w:pPr>
      <w:r w:rsidRPr="007B2760">
        <w:rPr>
          <w:rFonts w:ascii="Arial Nova" w:hAnsi="Arial Nova" w:cstheme="minorHAnsi"/>
          <w:b/>
          <w:bCs/>
          <w:color w:val="262626" w:themeColor="text1" w:themeTint="D9"/>
          <w:sz w:val="20"/>
          <w:szCs w:val="20"/>
        </w:rPr>
        <w:t>Starr will maintain an attractiv</w:t>
      </w:r>
      <w:r w:rsidR="002A1EFD">
        <w:rPr>
          <w:rFonts w:ascii="Arial Nova" w:hAnsi="Arial Nova" w:cstheme="minorHAnsi"/>
          <w:b/>
          <w:bCs/>
          <w:color w:val="262626" w:themeColor="text1" w:themeTint="D9"/>
          <w:sz w:val="20"/>
          <w:szCs w:val="20"/>
        </w:rPr>
        <w:t>e</w:t>
      </w:r>
      <w:r w:rsidR="00D37DC9">
        <w:rPr>
          <w:rFonts w:ascii="Arial Nova" w:hAnsi="Arial Nova" w:cstheme="minorHAnsi"/>
          <w:b/>
          <w:bCs/>
          <w:color w:val="262626" w:themeColor="text1" w:themeTint="D9"/>
          <w:sz w:val="20"/>
          <w:szCs w:val="20"/>
        </w:rPr>
        <w:t xml:space="preserve">, technology-rich </w:t>
      </w:r>
      <w:r w:rsidRPr="007B2760">
        <w:rPr>
          <w:rFonts w:ascii="Arial Nova" w:hAnsi="Arial Nova" w:cstheme="minorHAnsi"/>
          <w:b/>
          <w:bCs/>
          <w:color w:val="262626" w:themeColor="text1" w:themeTint="D9"/>
          <w:sz w:val="20"/>
          <w:szCs w:val="20"/>
        </w:rPr>
        <w:t>environment</w:t>
      </w:r>
      <w:r w:rsidR="009E1153">
        <w:rPr>
          <w:rFonts w:ascii="Arial Nova" w:hAnsi="Arial Nova" w:cstheme="minorHAnsi"/>
          <w:b/>
          <w:bCs/>
          <w:color w:val="262626" w:themeColor="text1" w:themeTint="D9"/>
          <w:sz w:val="20"/>
          <w:szCs w:val="20"/>
        </w:rPr>
        <w:t xml:space="preserve"> </w:t>
      </w:r>
      <w:r w:rsidR="007D1405">
        <w:rPr>
          <w:rFonts w:ascii="Arial Nova" w:hAnsi="Arial Nova" w:cstheme="minorHAnsi"/>
          <w:b/>
          <w:bCs/>
          <w:color w:val="262626" w:themeColor="text1" w:themeTint="D9"/>
          <w:sz w:val="20"/>
          <w:szCs w:val="20"/>
        </w:rPr>
        <w:t xml:space="preserve">and </w:t>
      </w:r>
      <w:r w:rsidR="00F8610F">
        <w:rPr>
          <w:rFonts w:ascii="Arial Nova" w:hAnsi="Arial Nova" w:cstheme="minorHAnsi"/>
          <w:b/>
          <w:bCs/>
          <w:color w:val="262626" w:themeColor="text1" w:themeTint="D9"/>
          <w:sz w:val="20"/>
          <w:szCs w:val="20"/>
        </w:rPr>
        <w:t xml:space="preserve">improve </w:t>
      </w:r>
      <w:r w:rsidR="009764B1">
        <w:rPr>
          <w:rFonts w:ascii="Arial Nova" w:hAnsi="Arial Nova" w:cstheme="minorHAnsi"/>
          <w:b/>
          <w:bCs/>
          <w:color w:val="262626" w:themeColor="text1" w:themeTint="D9"/>
          <w:sz w:val="20"/>
          <w:szCs w:val="20"/>
        </w:rPr>
        <w:t>accessibility</w:t>
      </w:r>
      <w:r w:rsidR="00FD72B0">
        <w:rPr>
          <w:rFonts w:ascii="Arial Nova" w:hAnsi="Arial Nova" w:cstheme="minorHAnsi"/>
          <w:b/>
          <w:bCs/>
          <w:color w:val="262626" w:themeColor="text1" w:themeTint="D9"/>
          <w:sz w:val="20"/>
          <w:szCs w:val="20"/>
        </w:rPr>
        <w:t xml:space="preserve">, </w:t>
      </w:r>
      <w:r w:rsidRPr="007B2760">
        <w:rPr>
          <w:rFonts w:ascii="Arial Nova" w:hAnsi="Arial Nova" w:cs="Calibri"/>
          <w:b/>
          <w:bCs/>
          <w:sz w:val="20"/>
          <w:szCs w:val="20"/>
        </w:rPr>
        <w:t>while also planning for a major renovation/expansion by 2026.</w:t>
      </w:r>
    </w:p>
    <w:p w14:paraId="69C58AAD" w14:textId="327BB40F" w:rsidR="009B766A" w:rsidRPr="00157EBE" w:rsidRDefault="00383152" w:rsidP="002A00FE">
      <w:pPr>
        <w:pStyle w:val="ListParagraph"/>
        <w:numPr>
          <w:ilvl w:val="0"/>
          <w:numId w:val="7"/>
        </w:numPr>
        <w:spacing w:after="120" w:line="240" w:lineRule="auto"/>
        <w:ind w:left="0" w:hanging="180"/>
        <w:contextualSpacing w:val="0"/>
        <w:rPr>
          <w:rFonts w:ascii="Arial Nova" w:hAnsi="Arial Nova" w:cstheme="minorHAnsi"/>
          <w:color w:val="404040" w:themeColor="text1" w:themeTint="BF"/>
          <w:sz w:val="20"/>
          <w:szCs w:val="20"/>
        </w:rPr>
      </w:pPr>
      <w:r>
        <w:rPr>
          <w:rFonts w:ascii="Arial Nova" w:hAnsi="Arial Nova" w:cstheme="minorHAnsi"/>
          <w:color w:val="404040" w:themeColor="text1" w:themeTint="BF"/>
          <w:sz w:val="20"/>
          <w:szCs w:val="20"/>
        </w:rPr>
        <w:t>Increase the budget to k</w:t>
      </w:r>
      <w:r w:rsidR="00C03B9C" w:rsidRPr="00157EBE">
        <w:rPr>
          <w:rFonts w:ascii="Arial Nova" w:hAnsi="Arial Nova" w:cstheme="minorHAnsi"/>
          <w:color w:val="404040" w:themeColor="text1" w:themeTint="BF"/>
          <w:sz w:val="20"/>
          <w:szCs w:val="20"/>
        </w:rPr>
        <w:t>eep pace with technology advances in equipment, Wi-Fi, and software. Improve technical assistance to patrons by increasing staff technology competencies</w:t>
      </w:r>
      <w:r w:rsidR="00DE194E">
        <w:rPr>
          <w:rFonts w:ascii="Arial Nova" w:hAnsi="Arial Nova" w:cstheme="minorHAnsi"/>
          <w:color w:val="404040" w:themeColor="text1" w:themeTint="BF"/>
          <w:sz w:val="20"/>
          <w:szCs w:val="20"/>
        </w:rPr>
        <w:t xml:space="preserve">. </w:t>
      </w:r>
    </w:p>
    <w:p w14:paraId="5A66103F" w14:textId="77777777" w:rsidR="009B766A" w:rsidRPr="006D2E72" w:rsidRDefault="009B766A" w:rsidP="002A00FE">
      <w:pPr>
        <w:pStyle w:val="ListParagraph"/>
        <w:numPr>
          <w:ilvl w:val="0"/>
          <w:numId w:val="7"/>
        </w:numPr>
        <w:spacing w:after="12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Increase accessibility to the Starr building by improving ADA compliant parking, curb access, and installing new front doors. Hire an ADA consultant in 2022 to advise on improvements.</w:t>
      </w:r>
    </w:p>
    <w:p w14:paraId="188A3554" w14:textId="2E245FBA" w:rsidR="009B766A" w:rsidRPr="006D2E72" w:rsidRDefault="00EF3E4C" w:rsidP="002A00FE">
      <w:pPr>
        <w:pStyle w:val="ListParagraph"/>
        <w:numPr>
          <w:ilvl w:val="0"/>
          <w:numId w:val="7"/>
        </w:numPr>
        <w:spacing w:after="120" w:line="240" w:lineRule="auto"/>
        <w:ind w:left="0" w:hanging="180"/>
        <w:contextualSpacing w:val="0"/>
        <w:rPr>
          <w:rFonts w:ascii="Arial Nova" w:hAnsi="Arial Nova" w:cstheme="minorHAnsi"/>
          <w:color w:val="404040" w:themeColor="text1" w:themeTint="BF"/>
          <w:sz w:val="20"/>
          <w:szCs w:val="20"/>
        </w:rPr>
      </w:pPr>
      <w:r>
        <w:rPr>
          <w:rFonts w:ascii="Arial Nova" w:hAnsi="Arial Nova" w:cstheme="minorHAnsi"/>
          <w:color w:val="404040" w:themeColor="text1" w:themeTint="BF"/>
          <w:sz w:val="20"/>
          <w:szCs w:val="20"/>
        </w:rPr>
        <w:t>Make the</w:t>
      </w:r>
      <w:r w:rsidR="009B766A" w:rsidRPr="006D2E72">
        <w:rPr>
          <w:rFonts w:ascii="Arial Nova" w:hAnsi="Arial Nova" w:cstheme="minorHAnsi"/>
          <w:color w:val="404040" w:themeColor="text1" w:themeTint="BF"/>
          <w:sz w:val="20"/>
          <w:szCs w:val="20"/>
        </w:rPr>
        <w:t xml:space="preserve"> lower level community room</w:t>
      </w:r>
      <w:r w:rsidR="00B133CA">
        <w:rPr>
          <w:rFonts w:ascii="Arial Nova" w:hAnsi="Arial Nova" w:cstheme="minorHAnsi"/>
          <w:color w:val="404040" w:themeColor="text1" w:themeTint="BF"/>
          <w:sz w:val="20"/>
          <w:szCs w:val="20"/>
        </w:rPr>
        <w:t xml:space="preserve"> </w:t>
      </w:r>
      <w:r>
        <w:rPr>
          <w:rFonts w:ascii="Arial Nova" w:hAnsi="Arial Nova" w:cstheme="minorHAnsi"/>
          <w:color w:val="404040" w:themeColor="text1" w:themeTint="BF"/>
          <w:sz w:val="20"/>
          <w:szCs w:val="20"/>
        </w:rPr>
        <w:t xml:space="preserve">a more </w:t>
      </w:r>
      <w:r w:rsidR="009B766A" w:rsidRPr="006D2E72">
        <w:rPr>
          <w:rFonts w:ascii="Arial Nova" w:hAnsi="Arial Nova" w:cstheme="minorHAnsi"/>
          <w:color w:val="404040" w:themeColor="text1" w:themeTint="BF"/>
          <w:sz w:val="20"/>
          <w:szCs w:val="20"/>
        </w:rPr>
        <w:t>welcoming space for programming and community groups by completing a facelift by mid-2022.</w:t>
      </w:r>
    </w:p>
    <w:p w14:paraId="092C9556" w14:textId="7176F83A" w:rsidR="009B766A" w:rsidRPr="006D2E72" w:rsidRDefault="009B766A" w:rsidP="002A00FE">
      <w:pPr>
        <w:pStyle w:val="ListParagraph"/>
        <w:numPr>
          <w:ilvl w:val="0"/>
          <w:numId w:val="7"/>
        </w:numPr>
        <w:spacing w:after="12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Develop a plan by June 2022 to</w:t>
      </w:r>
      <w:r w:rsidR="001D7DD3">
        <w:rPr>
          <w:rFonts w:ascii="Arial Nova" w:hAnsi="Arial Nova" w:cstheme="minorHAnsi"/>
          <w:color w:val="404040" w:themeColor="text1" w:themeTint="BF"/>
          <w:sz w:val="20"/>
          <w:szCs w:val="20"/>
        </w:rPr>
        <w:t xml:space="preserve"> create more in</w:t>
      </w:r>
      <w:r w:rsidRPr="006D2E72">
        <w:rPr>
          <w:rFonts w:ascii="Arial Nova" w:hAnsi="Arial Nova" w:cstheme="minorHAnsi"/>
          <w:color w:val="404040" w:themeColor="text1" w:themeTint="BF"/>
          <w:sz w:val="20"/>
          <w:szCs w:val="20"/>
        </w:rPr>
        <w:t xml:space="preserve">viting and useful </w:t>
      </w:r>
      <w:r w:rsidR="001D7DD3">
        <w:rPr>
          <w:rFonts w:ascii="Arial Nova" w:hAnsi="Arial Nova" w:cstheme="minorHAnsi"/>
          <w:color w:val="404040" w:themeColor="text1" w:themeTint="BF"/>
          <w:sz w:val="20"/>
          <w:szCs w:val="20"/>
        </w:rPr>
        <w:t>outdoor gathering spaces.</w:t>
      </w:r>
      <w:r w:rsidRPr="006D2E72">
        <w:rPr>
          <w:rFonts w:ascii="Arial Nova" w:hAnsi="Arial Nova" w:cstheme="minorHAnsi"/>
          <w:color w:val="404040" w:themeColor="text1" w:themeTint="BF"/>
          <w:sz w:val="20"/>
          <w:szCs w:val="20"/>
        </w:rPr>
        <w:t xml:space="preserve"> </w:t>
      </w:r>
    </w:p>
    <w:p w14:paraId="0E69B21A" w14:textId="624DFCDD" w:rsidR="009B766A" w:rsidRPr="006D2E72" w:rsidRDefault="00887EFA" w:rsidP="002A00FE">
      <w:pPr>
        <w:pStyle w:val="ListParagraph"/>
        <w:numPr>
          <w:ilvl w:val="0"/>
          <w:numId w:val="7"/>
        </w:numPr>
        <w:spacing w:after="120" w:line="240" w:lineRule="auto"/>
        <w:ind w:left="0" w:hanging="180"/>
        <w:contextualSpacing w:val="0"/>
        <w:rPr>
          <w:rFonts w:ascii="Arial Nova" w:hAnsi="Arial Nova" w:cstheme="minorHAnsi"/>
          <w:color w:val="404040" w:themeColor="text1" w:themeTint="BF"/>
          <w:sz w:val="20"/>
          <w:szCs w:val="20"/>
        </w:rPr>
      </w:pPr>
      <w:r w:rsidRPr="00887EFA">
        <w:rPr>
          <w:rFonts w:ascii="Arial Nova" w:hAnsi="Arial Nova" w:cstheme="minorHAnsi"/>
          <w:color w:val="404040" w:themeColor="text1" w:themeTint="BF"/>
          <w:sz w:val="20"/>
          <w:szCs w:val="20"/>
        </w:rPr>
        <w:t>M</w:t>
      </w:r>
      <w:r w:rsidR="009B766A" w:rsidRPr="006D2E72">
        <w:rPr>
          <w:rFonts w:ascii="Arial Nova" w:hAnsi="Arial Nova" w:cstheme="minorHAnsi"/>
          <w:color w:val="404040" w:themeColor="text1" w:themeTint="BF"/>
          <w:sz w:val="20"/>
          <w:szCs w:val="20"/>
        </w:rPr>
        <w:t>aintain linkages with the Village and Town of Rhinebeck, and TTMP Committee to improve the Starr and Park entrance as a more welcoming space</w:t>
      </w:r>
      <w:r w:rsidR="009B766A" w:rsidRPr="006D2E72">
        <w:rPr>
          <w:rFonts w:ascii="Arial Nova" w:hAnsi="Arial Nova" w:cs="Arial"/>
          <w:i/>
          <w:iCs/>
          <w:color w:val="404040" w:themeColor="text1" w:themeTint="BF"/>
          <w:sz w:val="20"/>
          <w:szCs w:val="20"/>
        </w:rPr>
        <w:t>.</w:t>
      </w:r>
    </w:p>
    <w:p w14:paraId="07E24938" w14:textId="77777777" w:rsidR="009B766A" w:rsidRPr="006D2E72" w:rsidRDefault="009B766A" w:rsidP="002A00FE">
      <w:pPr>
        <w:pStyle w:val="ListParagraph"/>
        <w:numPr>
          <w:ilvl w:val="0"/>
          <w:numId w:val="7"/>
        </w:numPr>
        <w:spacing w:after="240" w:line="240" w:lineRule="auto"/>
        <w:ind w:left="0" w:hanging="180"/>
        <w:contextualSpacing w:val="0"/>
        <w:rPr>
          <w:rFonts w:ascii="Arial Nova"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Based on community needs gathered from 2019 to 2021, Starr will present architectural plans to renovate/expand the facility to the community in 2022 and initiate a capital campaign.</w:t>
      </w:r>
    </w:p>
    <w:p w14:paraId="0F1F9E8C" w14:textId="414BDA7D" w:rsidR="009B766A" w:rsidRPr="0014165C" w:rsidRDefault="009B766A" w:rsidP="009B766A">
      <w:pPr>
        <w:spacing w:after="120" w:line="240" w:lineRule="auto"/>
        <w:ind w:hanging="180"/>
        <w:rPr>
          <w:rFonts w:ascii="Arial Nova" w:hAnsi="Arial Nova" w:cstheme="minorHAnsi"/>
          <w:b/>
          <w:bCs/>
          <w:sz w:val="20"/>
          <w:szCs w:val="16"/>
          <w:u w:val="single"/>
        </w:rPr>
      </w:pPr>
      <w:r w:rsidRPr="0014165C">
        <w:rPr>
          <w:rFonts w:ascii="Arial Nova" w:hAnsi="Arial Nova" w:cstheme="minorHAnsi"/>
          <w:b/>
          <w:bCs/>
          <w:sz w:val="20"/>
          <w:szCs w:val="16"/>
        </w:rPr>
        <w:t xml:space="preserve">7. </w:t>
      </w:r>
      <w:r w:rsidRPr="0014165C">
        <w:rPr>
          <w:rFonts w:ascii="Arial Nova" w:hAnsi="Arial Nova" w:cstheme="minorHAnsi"/>
          <w:b/>
          <w:bCs/>
          <w:sz w:val="20"/>
          <w:szCs w:val="16"/>
          <w:u w:val="single"/>
        </w:rPr>
        <w:t xml:space="preserve">Planning for Starr’s Financial </w:t>
      </w:r>
      <w:r w:rsidR="000E01C1" w:rsidRPr="0014165C">
        <w:rPr>
          <w:rFonts w:ascii="Arial Nova" w:hAnsi="Arial Nova" w:cstheme="minorHAnsi"/>
          <w:b/>
          <w:bCs/>
          <w:sz w:val="20"/>
          <w:szCs w:val="16"/>
          <w:u w:val="single"/>
        </w:rPr>
        <w:t>Future</w:t>
      </w:r>
    </w:p>
    <w:p w14:paraId="4B1212FC" w14:textId="77777777" w:rsidR="009B766A" w:rsidRPr="007B2760" w:rsidRDefault="009B766A" w:rsidP="001D7DD3">
      <w:pPr>
        <w:spacing w:after="240" w:line="240" w:lineRule="auto"/>
        <w:ind w:left="-180"/>
        <w:rPr>
          <w:rFonts w:ascii="Arial Nova" w:hAnsi="Arial Nova" w:cs="Arial"/>
          <w:b/>
          <w:bCs/>
          <w:sz w:val="20"/>
          <w:szCs w:val="20"/>
        </w:rPr>
      </w:pPr>
      <w:r w:rsidRPr="007B2760">
        <w:rPr>
          <w:rFonts w:ascii="Arial Nova" w:hAnsi="Arial Nova" w:cstheme="minorHAnsi"/>
          <w:b/>
          <w:bCs/>
          <w:color w:val="262626" w:themeColor="text1" w:themeTint="D9"/>
          <w:sz w:val="20"/>
          <w:szCs w:val="20"/>
        </w:rPr>
        <w:t>Starr will implement a diversified fundraising plan, including regular 414 requests, to support the needs of the library and will continue to grow a secure endowment that generates operating revenue</w:t>
      </w:r>
      <w:r w:rsidRPr="007B2760">
        <w:rPr>
          <w:rFonts w:ascii="Arial Nova" w:hAnsi="Arial Nova" w:cstheme="minorHAnsi"/>
          <w:b/>
          <w:bCs/>
          <w:color w:val="595959" w:themeColor="text1" w:themeTint="A6"/>
          <w:sz w:val="20"/>
          <w:szCs w:val="20"/>
        </w:rPr>
        <w:t>.</w:t>
      </w:r>
    </w:p>
    <w:p w14:paraId="0F6F3B3F" w14:textId="77777777" w:rsidR="009B766A" w:rsidRPr="00745777" w:rsidRDefault="009B766A" w:rsidP="00A7440A">
      <w:pPr>
        <w:pStyle w:val="ListParagraph"/>
        <w:numPr>
          <w:ilvl w:val="0"/>
          <w:numId w:val="29"/>
        </w:numPr>
        <w:shd w:val="clear" w:color="auto" w:fill="FFFFFF" w:themeFill="background1"/>
        <w:spacing w:after="120" w:line="240" w:lineRule="auto"/>
        <w:ind w:left="0" w:hanging="180"/>
        <w:contextualSpacing w:val="0"/>
        <w:rPr>
          <w:rFonts w:ascii="Arial Nova" w:hAnsi="Arial Nova" w:cstheme="minorHAnsi"/>
          <w:color w:val="404040" w:themeColor="text1" w:themeTint="BF"/>
          <w:sz w:val="20"/>
          <w:szCs w:val="20"/>
        </w:rPr>
      </w:pPr>
      <w:r w:rsidRPr="00745777">
        <w:rPr>
          <w:rFonts w:ascii="Arial Nova" w:hAnsi="Arial Nova" w:cstheme="minorHAnsi"/>
          <w:color w:val="404040" w:themeColor="text1" w:themeTint="BF"/>
          <w:sz w:val="20"/>
          <w:szCs w:val="20"/>
        </w:rPr>
        <w:t>Starr will implement a five-year financial plan for operations and routine capital improvements.</w:t>
      </w:r>
    </w:p>
    <w:p w14:paraId="3940905E" w14:textId="77777777" w:rsidR="009B766A" w:rsidRPr="00745777" w:rsidRDefault="009B766A" w:rsidP="00EA3AEC">
      <w:pPr>
        <w:pStyle w:val="ListParagraph"/>
        <w:numPr>
          <w:ilvl w:val="0"/>
          <w:numId w:val="31"/>
        </w:numPr>
        <w:shd w:val="clear" w:color="auto" w:fill="FFFFFF" w:themeFill="background1"/>
        <w:spacing w:after="0" w:line="240" w:lineRule="auto"/>
        <w:ind w:left="270"/>
        <w:contextualSpacing w:val="0"/>
        <w:rPr>
          <w:rFonts w:ascii="Arial Nova" w:hAnsi="Arial Nova" w:cstheme="minorHAnsi"/>
          <w:color w:val="404040" w:themeColor="text1" w:themeTint="BF"/>
          <w:sz w:val="20"/>
          <w:szCs w:val="20"/>
        </w:rPr>
      </w:pPr>
      <w:r w:rsidRPr="00745777">
        <w:rPr>
          <w:rFonts w:ascii="Arial Nova" w:hAnsi="Arial Nova" w:cstheme="minorHAnsi"/>
          <w:color w:val="404040" w:themeColor="text1" w:themeTint="BF"/>
          <w:sz w:val="20"/>
          <w:szCs w:val="20"/>
        </w:rPr>
        <w:lastRenderedPageBreak/>
        <w:t>Starr will submit at least two grant applications each year, beginning in March 2022.</w:t>
      </w:r>
    </w:p>
    <w:p w14:paraId="7CEF2DA0" w14:textId="77777777" w:rsidR="009B766A" w:rsidRPr="00745777" w:rsidRDefault="009B766A" w:rsidP="00EA3AEC">
      <w:pPr>
        <w:pStyle w:val="ListParagraph"/>
        <w:numPr>
          <w:ilvl w:val="0"/>
          <w:numId w:val="31"/>
        </w:numPr>
        <w:shd w:val="clear" w:color="auto" w:fill="FFFFFF" w:themeFill="background1"/>
        <w:spacing w:after="0" w:line="240" w:lineRule="auto"/>
        <w:ind w:left="270"/>
        <w:contextualSpacing w:val="0"/>
        <w:rPr>
          <w:rFonts w:ascii="Arial Nova" w:hAnsi="Arial Nova" w:cstheme="minorHAnsi"/>
          <w:color w:val="404040" w:themeColor="text1" w:themeTint="BF"/>
          <w:sz w:val="20"/>
          <w:szCs w:val="20"/>
        </w:rPr>
      </w:pPr>
      <w:r w:rsidRPr="00745777">
        <w:rPr>
          <w:rFonts w:ascii="Arial Nova" w:hAnsi="Arial Nova" w:cstheme="minorHAnsi"/>
          <w:iCs/>
          <w:color w:val="404040" w:themeColor="text1" w:themeTint="BF"/>
          <w:sz w:val="20"/>
          <w:szCs w:val="20"/>
        </w:rPr>
        <w:t xml:space="preserve">Starr will Increase individual and institutional contributions by at least 5% in 2021 and annually thereafter </w:t>
      </w:r>
    </w:p>
    <w:p w14:paraId="7EB65E43" w14:textId="77777777" w:rsidR="009B766A" w:rsidRPr="00745777" w:rsidRDefault="009B766A" w:rsidP="00EA3AEC">
      <w:pPr>
        <w:pStyle w:val="ListParagraph"/>
        <w:numPr>
          <w:ilvl w:val="0"/>
          <w:numId w:val="31"/>
        </w:numPr>
        <w:shd w:val="clear" w:color="auto" w:fill="FFFFFF" w:themeFill="background1"/>
        <w:spacing w:after="120" w:line="240" w:lineRule="auto"/>
        <w:ind w:left="270"/>
        <w:contextualSpacing w:val="0"/>
        <w:rPr>
          <w:rFonts w:ascii="Arial Nova" w:hAnsi="Arial Nova" w:cstheme="minorHAnsi"/>
          <w:color w:val="404040" w:themeColor="text1" w:themeTint="BF"/>
          <w:sz w:val="20"/>
          <w:szCs w:val="20"/>
        </w:rPr>
      </w:pPr>
      <w:r w:rsidRPr="00745777">
        <w:rPr>
          <w:rFonts w:ascii="Arial Nova" w:hAnsi="Arial Nova" w:cstheme="minorHAnsi"/>
          <w:color w:val="404040" w:themeColor="text1" w:themeTint="BF"/>
          <w:sz w:val="20"/>
          <w:szCs w:val="20"/>
        </w:rPr>
        <w:t>Starr will seek bi-annual 414 tax increases sufficient to cover projected operating expenses.</w:t>
      </w:r>
    </w:p>
    <w:p w14:paraId="354B3C62" w14:textId="77777777" w:rsidR="009B766A" w:rsidRPr="00745777" w:rsidRDefault="009B766A" w:rsidP="00776FA2">
      <w:pPr>
        <w:pStyle w:val="ListParagraph"/>
        <w:numPr>
          <w:ilvl w:val="0"/>
          <w:numId w:val="28"/>
        </w:numPr>
        <w:shd w:val="clear" w:color="auto" w:fill="FFFFFF" w:themeFill="background1"/>
        <w:spacing w:after="240" w:line="240" w:lineRule="auto"/>
        <w:ind w:left="0" w:hanging="180"/>
        <w:contextualSpacing w:val="0"/>
        <w:rPr>
          <w:rFonts w:ascii="Arial Nova" w:hAnsi="Arial Nova" w:cstheme="minorHAnsi"/>
          <w:color w:val="404040" w:themeColor="text1" w:themeTint="BF"/>
          <w:sz w:val="20"/>
          <w:szCs w:val="20"/>
        </w:rPr>
      </w:pPr>
      <w:r w:rsidRPr="00745777">
        <w:rPr>
          <w:rFonts w:ascii="Arial Nova" w:hAnsi="Arial Nova" w:cstheme="minorHAnsi"/>
          <w:color w:val="404040" w:themeColor="text1" w:themeTint="BF"/>
          <w:sz w:val="20"/>
          <w:szCs w:val="20"/>
        </w:rPr>
        <w:t xml:space="preserve">Starr will allocate funds to perform regular audits of library finances. </w:t>
      </w:r>
    </w:p>
    <w:p w14:paraId="225841D0" w14:textId="10365389" w:rsidR="009B766A" w:rsidRPr="0014165C" w:rsidRDefault="009B766A" w:rsidP="009B766A">
      <w:pPr>
        <w:spacing w:after="120" w:line="240" w:lineRule="auto"/>
        <w:ind w:hanging="180"/>
        <w:rPr>
          <w:rFonts w:ascii="Arial Nova" w:hAnsi="Arial Nova" w:cstheme="minorHAnsi"/>
          <w:b/>
          <w:bCs/>
          <w:sz w:val="20"/>
          <w:szCs w:val="16"/>
        </w:rPr>
      </w:pPr>
      <w:r w:rsidRPr="0014165C">
        <w:rPr>
          <w:rFonts w:ascii="Arial Nova" w:hAnsi="Arial Nova" w:cstheme="minorHAnsi"/>
          <w:b/>
          <w:bCs/>
          <w:sz w:val="20"/>
          <w:szCs w:val="16"/>
        </w:rPr>
        <w:t xml:space="preserve">8. </w:t>
      </w:r>
      <w:r w:rsidRPr="0014165C">
        <w:rPr>
          <w:rFonts w:ascii="Arial Nova" w:hAnsi="Arial Nova" w:cstheme="minorHAnsi"/>
          <w:b/>
          <w:bCs/>
          <w:sz w:val="20"/>
          <w:szCs w:val="16"/>
          <w:u w:val="single"/>
        </w:rPr>
        <w:t>Optimizing Staff Talent and Supporting Professional Development</w:t>
      </w:r>
    </w:p>
    <w:p w14:paraId="2EE1839B" w14:textId="77777777" w:rsidR="009B766A" w:rsidRPr="007B2760" w:rsidRDefault="009B766A" w:rsidP="00A7440A">
      <w:pPr>
        <w:spacing w:after="240" w:line="240" w:lineRule="auto"/>
        <w:ind w:left="-180"/>
        <w:rPr>
          <w:rFonts w:ascii="Arial Nova" w:hAnsi="Arial Nova" w:cstheme="minorHAnsi"/>
          <w:b/>
          <w:bCs/>
          <w:caps/>
          <w:sz w:val="20"/>
          <w:szCs w:val="20"/>
        </w:rPr>
      </w:pPr>
      <w:r w:rsidRPr="007B2760">
        <w:rPr>
          <w:rFonts w:ascii="Arial Nova" w:eastAsia="Times New Roman" w:hAnsi="Arial Nova" w:cstheme="minorHAnsi"/>
          <w:b/>
          <w:bCs/>
          <w:color w:val="262626" w:themeColor="text1" w:themeTint="D9"/>
          <w:sz w:val="20"/>
          <w:szCs w:val="20"/>
        </w:rPr>
        <w:t>Starr staff will have the competencies needed to meet or exceed LRP goals</w:t>
      </w:r>
      <w:r w:rsidRPr="007B2760">
        <w:rPr>
          <w:rFonts w:ascii="Arial Nova" w:eastAsia="Times New Roman" w:hAnsi="Arial Nova" w:cstheme="minorHAnsi"/>
          <w:b/>
          <w:bCs/>
          <w:i/>
          <w:iCs/>
          <w:color w:val="262626" w:themeColor="text1" w:themeTint="D9"/>
          <w:sz w:val="20"/>
          <w:szCs w:val="20"/>
        </w:rPr>
        <w:t xml:space="preserve"> </w:t>
      </w:r>
      <w:r w:rsidRPr="007B2760">
        <w:rPr>
          <w:rFonts w:ascii="Arial Nova" w:eastAsia="Times New Roman" w:hAnsi="Arial Nova" w:cstheme="minorHAnsi"/>
          <w:b/>
          <w:bCs/>
          <w:color w:val="262626" w:themeColor="text1" w:themeTint="D9"/>
          <w:sz w:val="20"/>
          <w:szCs w:val="20"/>
        </w:rPr>
        <w:t>and 2021 NYS library standards and will have access to paid professional development opportunities</w:t>
      </w:r>
      <w:r w:rsidRPr="007B2760">
        <w:rPr>
          <w:rFonts w:ascii="Arial Nova" w:eastAsia="Times New Roman" w:hAnsi="Arial Nova" w:cstheme="minorHAnsi"/>
          <w:color w:val="262626" w:themeColor="text1" w:themeTint="D9"/>
          <w:sz w:val="20"/>
          <w:szCs w:val="20"/>
        </w:rPr>
        <w:t>.</w:t>
      </w:r>
    </w:p>
    <w:p w14:paraId="1C82B03F" w14:textId="77777777" w:rsidR="009B766A" w:rsidRPr="006D2E72" w:rsidRDefault="009B766A" w:rsidP="002A00FE">
      <w:pPr>
        <w:pStyle w:val="ListParagraph"/>
        <w:numPr>
          <w:ilvl w:val="0"/>
          <w:numId w:val="11"/>
        </w:numPr>
        <w:tabs>
          <w:tab w:val="left" w:pos="2040"/>
        </w:tabs>
        <w:spacing w:after="120" w:line="240" w:lineRule="auto"/>
        <w:ind w:left="0" w:hanging="180"/>
        <w:contextualSpacing w:val="0"/>
        <w:rPr>
          <w:rFonts w:ascii="Arial Nova" w:eastAsia="Times New Roman" w:hAnsi="Arial Nova" w:cstheme="minorHAnsi"/>
          <w:color w:val="404040" w:themeColor="text1" w:themeTint="BF"/>
          <w:sz w:val="20"/>
          <w:szCs w:val="20"/>
        </w:rPr>
      </w:pPr>
      <w:r w:rsidRPr="006D2E72">
        <w:rPr>
          <w:rFonts w:ascii="Arial Nova" w:eastAsia="Times New Roman" w:hAnsi="Arial Nova" w:cstheme="minorHAnsi"/>
          <w:color w:val="404040" w:themeColor="text1" w:themeTint="BF"/>
          <w:sz w:val="20"/>
          <w:szCs w:val="20"/>
        </w:rPr>
        <w:t>Identify staff competencies and professional development needed to meet 2021–2025 goals.</w:t>
      </w:r>
    </w:p>
    <w:p w14:paraId="5CB019AE" w14:textId="77777777" w:rsidR="009B766A" w:rsidRPr="006D2E72" w:rsidRDefault="009B766A" w:rsidP="002A00FE">
      <w:pPr>
        <w:pStyle w:val="ListParagraph"/>
        <w:numPr>
          <w:ilvl w:val="0"/>
          <w:numId w:val="11"/>
        </w:numPr>
        <w:tabs>
          <w:tab w:val="left" w:pos="2040"/>
        </w:tabs>
        <w:spacing w:after="120" w:line="240" w:lineRule="auto"/>
        <w:ind w:left="0" w:hanging="180"/>
        <w:contextualSpacing w:val="0"/>
        <w:rPr>
          <w:rFonts w:ascii="Arial Nova" w:eastAsia="Times New Roman" w:hAnsi="Arial Nova" w:cstheme="minorHAnsi"/>
          <w:b/>
          <w:bCs/>
          <w:color w:val="404040" w:themeColor="text1" w:themeTint="BF"/>
          <w:sz w:val="20"/>
          <w:szCs w:val="20"/>
          <w:u w:val="single"/>
        </w:rPr>
      </w:pPr>
      <w:r w:rsidRPr="006D2E72">
        <w:rPr>
          <w:rFonts w:ascii="Arial Nova" w:eastAsia="Times New Roman" w:hAnsi="Arial Nova" w:cstheme="minorHAnsi"/>
          <w:color w:val="404040" w:themeColor="text1" w:themeTint="BF"/>
          <w:sz w:val="20"/>
          <w:szCs w:val="20"/>
        </w:rPr>
        <w:t>By spring 2022, Starr Board and Director will recommend realignment of work assignments to optimize talents, drawing on volunteers, technical services consultant or other resources.</w:t>
      </w:r>
    </w:p>
    <w:p w14:paraId="6AD61C46" w14:textId="5507BDC0" w:rsidR="009B766A" w:rsidRPr="006D2E72" w:rsidRDefault="009B766A" w:rsidP="002A00FE">
      <w:pPr>
        <w:pStyle w:val="ListParagraph"/>
        <w:numPr>
          <w:ilvl w:val="0"/>
          <w:numId w:val="11"/>
        </w:numPr>
        <w:tabs>
          <w:tab w:val="left" w:pos="2040"/>
        </w:tabs>
        <w:spacing w:after="120" w:line="240" w:lineRule="auto"/>
        <w:ind w:left="0" w:hanging="180"/>
        <w:contextualSpacing w:val="0"/>
        <w:rPr>
          <w:rFonts w:ascii="Arial Nova" w:eastAsia="Times New Roman" w:hAnsi="Arial Nova" w:cstheme="minorHAnsi"/>
          <w:b/>
          <w:bCs/>
          <w:color w:val="404040" w:themeColor="text1" w:themeTint="BF"/>
          <w:sz w:val="20"/>
          <w:szCs w:val="20"/>
          <w:u w:val="single"/>
        </w:rPr>
      </w:pPr>
      <w:r w:rsidRPr="006D2E72">
        <w:rPr>
          <w:rFonts w:ascii="Arial Nova" w:eastAsia="Times New Roman" w:hAnsi="Arial Nova" w:cstheme="minorHAnsi"/>
          <w:color w:val="404040" w:themeColor="text1" w:themeTint="BF"/>
          <w:sz w:val="20"/>
          <w:szCs w:val="20"/>
        </w:rPr>
        <w:t xml:space="preserve">Starr Board will assess salaries, wage rates and total compensation against comparable area libraries and make adjustments, as needed for </w:t>
      </w:r>
      <w:r w:rsidR="001D7DD3">
        <w:rPr>
          <w:rFonts w:ascii="Arial Nova" w:eastAsia="Times New Roman" w:hAnsi="Arial Nova" w:cstheme="minorHAnsi"/>
          <w:color w:val="404040" w:themeColor="text1" w:themeTint="BF"/>
          <w:sz w:val="20"/>
          <w:szCs w:val="20"/>
        </w:rPr>
        <w:t xml:space="preserve">the </w:t>
      </w:r>
      <w:r w:rsidRPr="006D2E72">
        <w:rPr>
          <w:rFonts w:ascii="Arial Nova" w:eastAsia="Times New Roman" w:hAnsi="Arial Nova" w:cstheme="minorHAnsi"/>
          <w:color w:val="404040" w:themeColor="text1" w:themeTint="BF"/>
          <w:sz w:val="20"/>
          <w:szCs w:val="20"/>
        </w:rPr>
        <w:t>2023 budget.</w:t>
      </w:r>
    </w:p>
    <w:p w14:paraId="33079122" w14:textId="77777777" w:rsidR="009B766A" w:rsidRPr="006D2E72" w:rsidRDefault="009B766A" w:rsidP="002A00FE">
      <w:pPr>
        <w:pStyle w:val="ListParagraph"/>
        <w:numPr>
          <w:ilvl w:val="0"/>
          <w:numId w:val="11"/>
        </w:numPr>
        <w:tabs>
          <w:tab w:val="left" w:pos="2040"/>
        </w:tabs>
        <w:spacing w:after="240" w:line="240" w:lineRule="auto"/>
        <w:ind w:left="0" w:hanging="180"/>
        <w:contextualSpacing w:val="0"/>
        <w:rPr>
          <w:rFonts w:ascii="Arial Nova" w:eastAsia="Times New Roman" w:hAnsi="Arial Nova" w:cstheme="minorHAnsi"/>
          <w:color w:val="404040" w:themeColor="text1" w:themeTint="BF"/>
          <w:sz w:val="20"/>
          <w:szCs w:val="20"/>
        </w:rPr>
      </w:pPr>
      <w:r w:rsidRPr="006D2E72">
        <w:rPr>
          <w:rFonts w:ascii="Arial Nova" w:hAnsi="Arial Nova" w:cstheme="minorHAnsi"/>
          <w:color w:val="404040" w:themeColor="text1" w:themeTint="BF"/>
          <w:sz w:val="20"/>
          <w:szCs w:val="20"/>
        </w:rPr>
        <w:t>Starr Director will build a pool of trained hourly workers to serve as on-call substitutes for the circulation desk.</w:t>
      </w:r>
    </w:p>
    <w:p w14:paraId="445787D0" w14:textId="6E694C6C" w:rsidR="009B766A" w:rsidRPr="0014165C" w:rsidRDefault="009B766A" w:rsidP="009B766A">
      <w:pPr>
        <w:pStyle w:val="ListParagraph"/>
        <w:spacing w:after="120" w:line="240" w:lineRule="auto"/>
        <w:ind w:left="0" w:hanging="180"/>
        <w:contextualSpacing w:val="0"/>
        <w:rPr>
          <w:rFonts w:ascii="Arial Nova" w:hAnsi="Arial Nova" w:cstheme="minorHAnsi"/>
          <w:b/>
          <w:bCs/>
          <w:sz w:val="20"/>
          <w:szCs w:val="16"/>
        </w:rPr>
      </w:pPr>
      <w:r w:rsidRPr="0014165C">
        <w:rPr>
          <w:rFonts w:ascii="Arial Nova" w:hAnsi="Arial Nova" w:cstheme="minorHAnsi"/>
          <w:b/>
          <w:bCs/>
          <w:sz w:val="20"/>
          <w:szCs w:val="16"/>
        </w:rPr>
        <w:t xml:space="preserve">9. </w:t>
      </w:r>
      <w:r w:rsidRPr="0014165C">
        <w:rPr>
          <w:rFonts w:ascii="Arial Nova" w:hAnsi="Arial Nova" w:cstheme="minorHAnsi"/>
          <w:b/>
          <w:bCs/>
          <w:sz w:val="20"/>
          <w:szCs w:val="16"/>
          <w:u w:val="single"/>
        </w:rPr>
        <w:t>Building a Dynamic</w:t>
      </w:r>
      <w:r w:rsidR="000E01C1" w:rsidRPr="0014165C">
        <w:rPr>
          <w:rFonts w:ascii="Arial Nova" w:hAnsi="Arial Nova" w:cstheme="minorHAnsi"/>
          <w:b/>
          <w:bCs/>
          <w:sz w:val="20"/>
          <w:szCs w:val="16"/>
          <w:u w:val="single"/>
        </w:rPr>
        <w:t xml:space="preserve"> and</w:t>
      </w:r>
      <w:r w:rsidRPr="0014165C">
        <w:rPr>
          <w:rFonts w:ascii="Arial Nova" w:hAnsi="Arial Nova" w:cstheme="minorHAnsi"/>
          <w:b/>
          <w:bCs/>
          <w:sz w:val="20"/>
          <w:szCs w:val="16"/>
          <w:u w:val="single"/>
        </w:rPr>
        <w:t xml:space="preserve"> Diverse Board of Trustees</w:t>
      </w:r>
      <w:r w:rsidRPr="0014165C">
        <w:rPr>
          <w:rFonts w:ascii="Arial Nova" w:hAnsi="Arial Nova" w:cstheme="minorHAnsi"/>
          <w:b/>
          <w:bCs/>
          <w:sz w:val="20"/>
          <w:szCs w:val="16"/>
        </w:rPr>
        <w:t xml:space="preserve"> </w:t>
      </w:r>
    </w:p>
    <w:p w14:paraId="6D0214D2" w14:textId="77777777" w:rsidR="009B766A" w:rsidRDefault="009B766A" w:rsidP="001D7DD3">
      <w:pPr>
        <w:pStyle w:val="ListParagraph"/>
        <w:spacing w:after="0" w:line="240" w:lineRule="auto"/>
        <w:ind w:left="-180"/>
        <w:contextualSpacing w:val="0"/>
        <w:rPr>
          <w:rFonts w:ascii="Arial Nova" w:eastAsia="Times New Roman" w:hAnsi="Arial Nova" w:cstheme="minorHAnsi"/>
          <w:b/>
          <w:bCs/>
          <w:color w:val="262626" w:themeColor="text1" w:themeTint="D9"/>
          <w:sz w:val="20"/>
          <w:szCs w:val="20"/>
        </w:rPr>
      </w:pPr>
      <w:r w:rsidRPr="008F0433">
        <w:rPr>
          <w:rFonts w:ascii="Arial Nova" w:hAnsi="Arial Nova" w:cstheme="minorHAnsi"/>
          <w:b/>
          <w:bCs/>
          <w:color w:val="262626" w:themeColor="text1" w:themeTint="D9"/>
          <w:sz w:val="20"/>
          <w:szCs w:val="20"/>
        </w:rPr>
        <w:t>The Starr</w:t>
      </w:r>
      <w:r w:rsidRPr="008F0433">
        <w:rPr>
          <w:rFonts w:ascii="Arial Nova" w:eastAsia="Times New Roman" w:hAnsi="Arial Nova" w:cstheme="minorHAnsi"/>
          <w:b/>
          <w:bCs/>
          <w:color w:val="262626" w:themeColor="text1" w:themeTint="D9"/>
          <w:sz w:val="20"/>
          <w:szCs w:val="20"/>
        </w:rPr>
        <w:t xml:space="preserve"> Board will develop into a dynamic group with capacity to achieve LRP goals</w:t>
      </w:r>
      <w:r w:rsidRPr="008F0433">
        <w:rPr>
          <w:rFonts w:ascii="Arial Nova" w:eastAsia="Times New Roman" w:hAnsi="Arial Nova" w:cstheme="minorHAnsi"/>
          <w:b/>
          <w:bCs/>
          <w:i/>
          <w:iCs/>
          <w:color w:val="262626" w:themeColor="text1" w:themeTint="D9"/>
          <w:sz w:val="20"/>
          <w:szCs w:val="20"/>
        </w:rPr>
        <w:t xml:space="preserve"> </w:t>
      </w:r>
      <w:r w:rsidRPr="008F0433">
        <w:rPr>
          <w:rFonts w:ascii="Arial Nova" w:eastAsia="Times New Roman" w:hAnsi="Arial Nova" w:cstheme="minorHAnsi"/>
          <w:b/>
          <w:bCs/>
          <w:color w:val="262626" w:themeColor="text1" w:themeTint="D9"/>
          <w:sz w:val="20"/>
          <w:szCs w:val="20"/>
        </w:rPr>
        <w:t xml:space="preserve">and meet or exceed 2021 New York State Library Standards. </w:t>
      </w:r>
    </w:p>
    <w:p w14:paraId="03E5A977" w14:textId="77777777" w:rsidR="009B766A" w:rsidRDefault="009B766A" w:rsidP="009B766A">
      <w:pPr>
        <w:pStyle w:val="ListParagraph"/>
        <w:spacing w:after="0" w:line="240" w:lineRule="auto"/>
        <w:ind w:left="0" w:hanging="180"/>
        <w:contextualSpacing w:val="0"/>
        <w:rPr>
          <w:rFonts w:ascii="Arial Nova" w:eastAsia="Times New Roman" w:hAnsi="Arial Nova" w:cstheme="minorHAnsi"/>
          <w:b/>
          <w:bCs/>
          <w:color w:val="262626" w:themeColor="text1" w:themeTint="D9"/>
          <w:sz w:val="20"/>
          <w:szCs w:val="20"/>
        </w:rPr>
      </w:pPr>
    </w:p>
    <w:p w14:paraId="1CA2E05F" w14:textId="77777777" w:rsidR="009B766A" w:rsidRPr="00C731EA" w:rsidRDefault="009B766A" w:rsidP="00A82687">
      <w:pPr>
        <w:pStyle w:val="ListParagraph"/>
        <w:numPr>
          <w:ilvl w:val="0"/>
          <w:numId w:val="30"/>
        </w:numPr>
        <w:spacing w:after="120" w:line="240" w:lineRule="auto"/>
        <w:ind w:left="0" w:hanging="180"/>
        <w:contextualSpacing w:val="0"/>
        <w:rPr>
          <w:rFonts w:ascii="Arial Nova" w:eastAsia="Times New Roman" w:hAnsi="Arial Nova" w:cstheme="minorHAnsi"/>
          <w:color w:val="404040" w:themeColor="text1" w:themeTint="BF"/>
          <w:sz w:val="20"/>
          <w:szCs w:val="20"/>
        </w:rPr>
      </w:pPr>
      <w:r w:rsidRPr="00C731EA">
        <w:rPr>
          <w:rFonts w:ascii="Arial Nova" w:eastAsia="Times New Roman" w:hAnsi="Arial Nova" w:cstheme="minorHAnsi"/>
          <w:color w:val="404040" w:themeColor="text1" w:themeTint="BF"/>
          <w:sz w:val="20"/>
          <w:szCs w:val="20"/>
        </w:rPr>
        <w:t>The Board will conduct  a 5-year review of Starr bylaws and amend to clarify roles, responsibilities and communications.</w:t>
      </w:r>
    </w:p>
    <w:p w14:paraId="2F866172" w14:textId="58968537" w:rsidR="009B766A" w:rsidRPr="00C731EA" w:rsidRDefault="009B766A" w:rsidP="00A82687">
      <w:pPr>
        <w:pStyle w:val="ListParagraph"/>
        <w:numPr>
          <w:ilvl w:val="0"/>
          <w:numId w:val="30"/>
        </w:numPr>
        <w:spacing w:after="120" w:line="240" w:lineRule="auto"/>
        <w:ind w:left="0" w:hanging="180"/>
        <w:contextualSpacing w:val="0"/>
        <w:rPr>
          <w:rFonts w:ascii="Arial Nova" w:eastAsia="Times New Roman" w:hAnsi="Arial Nova" w:cstheme="minorHAnsi"/>
          <w:color w:val="404040" w:themeColor="text1" w:themeTint="BF"/>
          <w:sz w:val="20"/>
          <w:szCs w:val="20"/>
        </w:rPr>
      </w:pPr>
      <w:r w:rsidRPr="00C731EA">
        <w:rPr>
          <w:rFonts w:ascii="Arial Nova" w:eastAsia="Times New Roman" w:hAnsi="Arial Nova" w:cstheme="minorHAnsi"/>
          <w:color w:val="404040" w:themeColor="text1" w:themeTint="BF"/>
          <w:sz w:val="20"/>
          <w:szCs w:val="20"/>
        </w:rPr>
        <w:t>Effective January 2022, the Board will review four Starr policies each quarter and identify changes needed</w:t>
      </w:r>
      <w:r w:rsidR="00F71257" w:rsidRPr="00C731EA">
        <w:rPr>
          <w:rFonts w:ascii="Arial Nova" w:eastAsia="Times New Roman" w:hAnsi="Arial Nova" w:cstheme="minorHAnsi"/>
          <w:color w:val="404040" w:themeColor="text1" w:themeTint="BF"/>
          <w:sz w:val="20"/>
          <w:szCs w:val="20"/>
        </w:rPr>
        <w:t>.</w:t>
      </w:r>
    </w:p>
    <w:p w14:paraId="51553073" w14:textId="77777777" w:rsidR="009B766A" w:rsidRPr="00C731EA" w:rsidRDefault="009B766A" w:rsidP="00A82687">
      <w:pPr>
        <w:pStyle w:val="ListParagraph"/>
        <w:numPr>
          <w:ilvl w:val="0"/>
          <w:numId w:val="30"/>
        </w:numPr>
        <w:spacing w:after="120"/>
        <w:ind w:left="0" w:hanging="180"/>
        <w:contextualSpacing w:val="0"/>
        <w:rPr>
          <w:rFonts w:ascii="Arial Nova" w:eastAsia="Times New Roman" w:hAnsi="Arial Nova" w:cstheme="minorHAnsi"/>
          <w:b/>
          <w:bCs/>
          <w:color w:val="404040" w:themeColor="text1" w:themeTint="BF"/>
          <w:sz w:val="20"/>
          <w:szCs w:val="20"/>
          <w:u w:val="single"/>
        </w:rPr>
      </w:pPr>
      <w:r w:rsidRPr="00C731EA">
        <w:rPr>
          <w:rFonts w:ascii="Arial Nova" w:eastAsia="Times New Roman" w:hAnsi="Arial Nova" w:cstheme="minorHAnsi"/>
          <w:color w:val="404040" w:themeColor="text1" w:themeTint="BF"/>
          <w:sz w:val="20"/>
          <w:szCs w:val="20"/>
        </w:rPr>
        <w:t>All Board members will complete at least one MHLS training each year and new Board members will complete Trustee training within six-months of starting their term.</w:t>
      </w:r>
    </w:p>
    <w:p w14:paraId="4C30840B" w14:textId="77777777" w:rsidR="009B766A" w:rsidRPr="00C731EA" w:rsidRDefault="009B766A" w:rsidP="00A82687">
      <w:pPr>
        <w:pStyle w:val="ListParagraph"/>
        <w:numPr>
          <w:ilvl w:val="0"/>
          <w:numId w:val="30"/>
        </w:numPr>
        <w:shd w:val="clear" w:color="auto" w:fill="FFFFFF" w:themeFill="background1"/>
        <w:spacing w:after="120"/>
        <w:ind w:left="0" w:hanging="180"/>
        <w:contextualSpacing w:val="0"/>
        <w:rPr>
          <w:rFonts w:ascii="Arial Nova" w:eastAsia="Times New Roman" w:hAnsi="Arial Nova" w:cstheme="minorHAnsi"/>
          <w:b/>
          <w:bCs/>
          <w:color w:val="404040" w:themeColor="text1" w:themeTint="BF"/>
          <w:sz w:val="20"/>
          <w:szCs w:val="20"/>
          <w:u w:val="single"/>
        </w:rPr>
      </w:pPr>
      <w:r w:rsidRPr="00C731EA">
        <w:rPr>
          <w:rFonts w:ascii="Arial Nova" w:hAnsi="Arial Nova" w:cstheme="minorHAnsi"/>
          <w:color w:val="404040" w:themeColor="text1" w:themeTint="BF"/>
          <w:sz w:val="20"/>
          <w:szCs w:val="20"/>
        </w:rPr>
        <w:t>To keep abreast of Starr’s engagement with the community, Board members will subscribe to the Starr email distribution list and review both Starr website and Facebook postings monthly. Board members will visit the library in person monthly and attend at least four Starr programs or events annually.</w:t>
      </w:r>
    </w:p>
    <w:p w14:paraId="7C4672C8" w14:textId="77777777" w:rsidR="009B766A" w:rsidRPr="00C731EA" w:rsidRDefault="009B766A" w:rsidP="00A82687">
      <w:pPr>
        <w:pStyle w:val="ListParagraph"/>
        <w:numPr>
          <w:ilvl w:val="0"/>
          <w:numId w:val="30"/>
        </w:numPr>
        <w:spacing w:after="120" w:line="240" w:lineRule="auto"/>
        <w:ind w:left="0" w:hanging="180"/>
        <w:contextualSpacing w:val="0"/>
        <w:rPr>
          <w:rFonts w:ascii="Arial Nova" w:eastAsia="Times New Roman"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The Nominating Committee will develop a Trustee replacement plan consistent with a JEDI Board plan.</w:t>
      </w:r>
    </w:p>
    <w:p w14:paraId="35AE6C3A" w14:textId="77777777" w:rsidR="009B766A" w:rsidRPr="00C731EA" w:rsidRDefault="009B766A" w:rsidP="00A82687">
      <w:pPr>
        <w:pStyle w:val="ListParagraph"/>
        <w:numPr>
          <w:ilvl w:val="0"/>
          <w:numId w:val="30"/>
        </w:numPr>
        <w:spacing w:after="120" w:line="240" w:lineRule="auto"/>
        <w:ind w:left="0" w:hanging="180"/>
        <w:contextualSpacing w:val="0"/>
        <w:rPr>
          <w:rFonts w:ascii="Arial Nova" w:eastAsia="Times New Roman"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Starr Governance Committee will conduct Board self-evaluation in November every year.</w:t>
      </w:r>
    </w:p>
    <w:p w14:paraId="7F7AB36D" w14:textId="77777777" w:rsidR="009B766A" w:rsidRPr="0014165C" w:rsidRDefault="009B766A" w:rsidP="009B766A">
      <w:pPr>
        <w:spacing w:after="0" w:line="240" w:lineRule="auto"/>
        <w:ind w:hanging="180"/>
        <w:rPr>
          <w:rFonts w:ascii="Arial Nova" w:hAnsi="Arial Nova" w:cs="Arial"/>
          <w:b/>
          <w:bCs/>
          <w:caps/>
          <w:color w:val="385623" w:themeColor="accent6" w:themeShade="80"/>
          <w:sz w:val="18"/>
          <w:szCs w:val="18"/>
        </w:rPr>
      </w:pPr>
    </w:p>
    <w:p w14:paraId="21424BF1" w14:textId="77777777" w:rsidR="009B766A" w:rsidRPr="0014165C" w:rsidRDefault="009B766A" w:rsidP="009B766A">
      <w:pPr>
        <w:spacing w:after="120" w:line="240" w:lineRule="auto"/>
        <w:ind w:hanging="180"/>
        <w:rPr>
          <w:rFonts w:ascii="Arial Nova" w:hAnsi="Arial Nova" w:cstheme="minorHAnsi"/>
          <w:b/>
          <w:bCs/>
          <w:color w:val="000000" w:themeColor="text1"/>
          <w:sz w:val="20"/>
          <w:szCs w:val="16"/>
        </w:rPr>
      </w:pPr>
      <w:r w:rsidRPr="0014165C">
        <w:rPr>
          <w:rFonts w:ascii="Arial Nova" w:hAnsi="Arial Nova" w:cstheme="minorHAnsi"/>
          <w:b/>
          <w:bCs/>
          <w:color w:val="000000" w:themeColor="text1"/>
          <w:sz w:val="20"/>
          <w:szCs w:val="16"/>
        </w:rPr>
        <w:t xml:space="preserve">10. </w:t>
      </w:r>
      <w:r w:rsidRPr="0014165C">
        <w:rPr>
          <w:rFonts w:ascii="Arial Nova" w:hAnsi="Arial Nova" w:cstheme="minorHAnsi"/>
          <w:b/>
          <w:bCs/>
          <w:color w:val="000000" w:themeColor="text1"/>
          <w:sz w:val="20"/>
          <w:szCs w:val="16"/>
          <w:u w:val="single"/>
        </w:rPr>
        <w:t>Evaluating Starr’s Services and Effectiveness</w:t>
      </w:r>
    </w:p>
    <w:p w14:paraId="07683365" w14:textId="586DBE4E" w:rsidR="009B766A" w:rsidRPr="009E6590" w:rsidRDefault="009B766A" w:rsidP="001D7DD3">
      <w:pPr>
        <w:spacing w:after="0" w:line="240" w:lineRule="auto"/>
        <w:ind w:left="-180"/>
        <w:rPr>
          <w:rFonts w:ascii="Arial Nova" w:hAnsi="Arial Nova" w:cstheme="minorHAnsi"/>
          <w:b/>
          <w:bCs/>
          <w:color w:val="385623" w:themeColor="accent6" w:themeShade="80"/>
          <w:sz w:val="20"/>
          <w:szCs w:val="20"/>
        </w:rPr>
      </w:pPr>
      <w:r w:rsidRPr="009E6590">
        <w:rPr>
          <w:rFonts w:ascii="Arial Nova" w:hAnsi="Arial Nova" w:cstheme="minorHAnsi"/>
          <w:b/>
          <w:bCs/>
          <w:color w:val="262626" w:themeColor="text1" w:themeTint="D9"/>
          <w:sz w:val="20"/>
          <w:szCs w:val="20"/>
        </w:rPr>
        <w:t>Starr will assess n</w:t>
      </w:r>
      <w:r w:rsidRPr="009E6590">
        <w:rPr>
          <w:rFonts w:ascii="Arial Nova" w:eastAsia="Times New Roman" w:hAnsi="Arial Nova" w:cstheme="minorHAnsi"/>
          <w:b/>
          <w:bCs/>
          <w:color w:val="262626" w:themeColor="text1" w:themeTint="D9"/>
          <w:sz w:val="20"/>
          <w:szCs w:val="20"/>
        </w:rPr>
        <w:t>eeds of the community and specific populations annually and evaluate library services and their effectiveness.</w:t>
      </w:r>
    </w:p>
    <w:p w14:paraId="4388712C" w14:textId="77777777" w:rsidR="009B766A" w:rsidRPr="007B2760" w:rsidRDefault="009B766A" w:rsidP="009B766A">
      <w:pPr>
        <w:spacing w:after="0" w:line="240" w:lineRule="auto"/>
        <w:ind w:hanging="180"/>
        <w:rPr>
          <w:rFonts w:ascii="Arial Nova" w:hAnsi="Arial Nova" w:cstheme="minorHAnsi"/>
          <w:b/>
          <w:bCs/>
          <w:color w:val="385623" w:themeColor="accent6" w:themeShade="80"/>
          <w:sz w:val="14"/>
          <w:szCs w:val="14"/>
        </w:rPr>
      </w:pPr>
    </w:p>
    <w:p w14:paraId="646A89C3" w14:textId="77777777" w:rsidR="009B766A" w:rsidRPr="00C731EA" w:rsidRDefault="009B766A" w:rsidP="002A00FE">
      <w:pPr>
        <w:pStyle w:val="ListParagraph"/>
        <w:numPr>
          <w:ilvl w:val="0"/>
          <w:numId w:val="13"/>
        </w:numPr>
        <w:spacing w:after="120" w:line="240" w:lineRule="auto"/>
        <w:ind w:left="0" w:hanging="180"/>
        <w:contextualSpacing w:val="0"/>
        <w:rPr>
          <w:rFonts w:ascii="Arial Nova"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Starr will implement new recordkeeping, survey, and reporting protocols to document and evaluate services.</w:t>
      </w:r>
    </w:p>
    <w:p w14:paraId="6633E371" w14:textId="77777777" w:rsidR="009B766A" w:rsidRPr="00C731EA" w:rsidRDefault="009B766A" w:rsidP="002A00FE">
      <w:pPr>
        <w:pStyle w:val="ListParagraph"/>
        <w:numPr>
          <w:ilvl w:val="0"/>
          <w:numId w:val="13"/>
        </w:numPr>
        <w:spacing w:after="120" w:line="240" w:lineRule="auto"/>
        <w:ind w:left="0" w:hanging="180"/>
        <w:contextualSpacing w:val="0"/>
        <w:rPr>
          <w:rFonts w:ascii="Arial Nova"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Starr will conduct patron surveys to assess satisfaction with Starr programs and services and patron knowledge and use of Starr resources.</w:t>
      </w:r>
    </w:p>
    <w:p w14:paraId="6FA94B93" w14:textId="6E48041E" w:rsidR="009B766A" w:rsidRPr="00C731EA" w:rsidRDefault="009B766A" w:rsidP="002A00FE">
      <w:pPr>
        <w:pStyle w:val="ListParagraph"/>
        <w:numPr>
          <w:ilvl w:val="0"/>
          <w:numId w:val="13"/>
        </w:numPr>
        <w:spacing w:after="120" w:line="240" w:lineRule="auto"/>
        <w:ind w:left="0" w:hanging="180"/>
        <w:contextualSpacing w:val="0"/>
        <w:rPr>
          <w:rFonts w:ascii="Arial Nova"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Starr will evaluate progress on these measurable objectives:</w:t>
      </w:r>
    </w:p>
    <w:p w14:paraId="4CC54B53" w14:textId="77777777" w:rsidR="009B766A" w:rsidRPr="00C731EA" w:rsidRDefault="009B766A" w:rsidP="002A00FE">
      <w:pPr>
        <w:pStyle w:val="ListParagraph"/>
        <w:numPr>
          <w:ilvl w:val="0"/>
          <w:numId w:val="18"/>
        </w:numPr>
        <w:spacing w:after="0" w:line="240" w:lineRule="auto"/>
        <w:ind w:left="180" w:hanging="180"/>
        <w:contextualSpacing w:val="0"/>
        <w:rPr>
          <w:rFonts w:ascii="Arial Nova"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Increase in Starr Library card holders over previous year.</w:t>
      </w:r>
    </w:p>
    <w:p w14:paraId="47E791FC" w14:textId="77777777" w:rsidR="009B766A" w:rsidRPr="00C731EA" w:rsidRDefault="009B766A" w:rsidP="002A00FE">
      <w:pPr>
        <w:pStyle w:val="ListParagraph"/>
        <w:numPr>
          <w:ilvl w:val="0"/>
          <w:numId w:val="18"/>
        </w:numPr>
        <w:spacing w:after="0" w:line="240" w:lineRule="auto"/>
        <w:ind w:left="180" w:hanging="180"/>
        <w:contextualSpacing w:val="0"/>
        <w:rPr>
          <w:rFonts w:ascii="Arial Nova" w:hAnsi="Arial Nova" w:cstheme="minorHAnsi"/>
          <w:color w:val="404040" w:themeColor="text1" w:themeTint="BF"/>
          <w:sz w:val="20"/>
          <w:szCs w:val="20"/>
        </w:rPr>
      </w:pPr>
      <w:r w:rsidRPr="00C731EA">
        <w:rPr>
          <w:rFonts w:ascii="Arial Nova" w:hAnsi="Arial Nova" w:cstheme="minorHAnsi"/>
          <w:color w:val="404040" w:themeColor="text1" w:themeTint="BF"/>
          <w:sz w:val="20"/>
          <w:szCs w:val="20"/>
        </w:rPr>
        <w:t>Increase use of collections by card holders, as measured by MHLS data.</w:t>
      </w:r>
    </w:p>
    <w:p w14:paraId="19D83A6E" w14:textId="77777777" w:rsidR="009B766A" w:rsidRPr="00C731EA" w:rsidRDefault="009B766A" w:rsidP="002A00FE">
      <w:pPr>
        <w:pStyle w:val="ListParagraph"/>
        <w:numPr>
          <w:ilvl w:val="0"/>
          <w:numId w:val="18"/>
        </w:numPr>
        <w:spacing w:after="0" w:line="240" w:lineRule="auto"/>
        <w:ind w:left="180" w:hanging="180"/>
        <w:contextualSpacing w:val="0"/>
        <w:rPr>
          <w:rFonts w:ascii="Arial Nova" w:hAnsi="Arial Nova" w:cs="Arial"/>
          <w:b/>
          <w:bCs/>
          <w:color w:val="404040" w:themeColor="text1" w:themeTint="BF"/>
          <w:u w:val="single"/>
        </w:rPr>
      </w:pPr>
      <w:r w:rsidRPr="00C731EA">
        <w:rPr>
          <w:rFonts w:ascii="Arial Nova" w:hAnsi="Arial Nova" w:cstheme="minorHAnsi"/>
          <w:color w:val="404040" w:themeColor="text1" w:themeTint="BF"/>
          <w:sz w:val="20"/>
          <w:szCs w:val="20"/>
        </w:rPr>
        <w:t>Increase community collaborations over previous year, as measured by the # of community groups using the library, and the # of external groups co-sponsoring or leading programs.</w:t>
      </w:r>
    </w:p>
    <w:p w14:paraId="17464530" w14:textId="77777777" w:rsidR="009B766A" w:rsidRPr="00C731EA" w:rsidRDefault="009B766A" w:rsidP="002A00FE">
      <w:pPr>
        <w:pStyle w:val="ListParagraph"/>
        <w:numPr>
          <w:ilvl w:val="0"/>
          <w:numId w:val="18"/>
        </w:numPr>
        <w:spacing w:after="0" w:line="240" w:lineRule="auto"/>
        <w:ind w:left="180" w:hanging="180"/>
        <w:contextualSpacing w:val="0"/>
        <w:rPr>
          <w:rFonts w:ascii="Arial Nova" w:hAnsi="Arial Nova" w:cs="Arial"/>
          <w:b/>
          <w:bCs/>
          <w:color w:val="404040" w:themeColor="text1" w:themeTint="BF"/>
          <w:u w:val="single"/>
        </w:rPr>
      </w:pPr>
      <w:r w:rsidRPr="00C731EA">
        <w:rPr>
          <w:rFonts w:ascii="Arial Nova" w:hAnsi="Arial Nova" w:cstheme="minorHAnsi"/>
          <w:color w:val="404040" w:themeColor="text1" w:themeTint="BF"/>
          <w:sz w:val="20"/>
          <w:szCs w:val="20"/>
        </w:rPr>
        <w:t xml:space="preserve">Increase program participation by youth and adults over previous year, as measured by program attendance data for the calendar year. </w:t>
      </w:r>
    </w:p>
    <w:p w14:paraId="7DD8F0E4" w14:textId="77777777" w:rsidR="009B766A" w:rsidRPr="007B2760" w:rsidRDefault="009B766A" w:rsidP="009B766A">
      <w:pPr>
        <w:pStyle w:val="ListParagraph"/>
        <w:spacing w:after="0" w:line="240" w:lineRule="auto"/>
        <w:ind w:left="0" w:hanging="180"/>
        <w:contextualSpacing w:val="0"/>
        <w:rPr>
          <w:rFonts w:ascii="Arial Nova" w:hAnsi="Arial Nova" w:cs="Arial"/>
          <w:b/>
          <w:bCs/>
          <w:color w:val="000000" w:themeColor="text1"/>
          <w:u w:val="single"/>
        </w:rPr>
      </w:pPr>
    </w:p>
    <w:p w14:paraId="5F02E978" w14:textId="050AF662" w:rsidR="00AA03AF" w:rsidRPr="0034465E" w:rsidRDefault="009B766A" w:rsidP="0002367F">
      <w:pPr>
        <w:spacing w:after="0" w:line="240" w:lineRule="auto"/>
        <w:ind w:left="-90" w:hanging="90"/>
        <w:rPr>
          <w:rFonts w:ascii="Arial" w:eastAsia="Times New Roman" w:hAnsi="Arial" w:cs="Arial"/>
          <w:i/>
          <w:iCs/>
          <w:color w:val="222222"/>
          <w:sz w:val="24"/>
          <w:szCs w:val="24"/>
        </w:rPr>
      </w:pPr>
      <w:r w:rsidRPr="007B2760">
        <w:rPr>
          <w:rFonts w:ascii="Arial Nova" w:hAnsi="Arial Nova" w:cstheme="minorHAnsi"/>
          <w:color w:val="000000" w:themeColor="text1"/>
          <w:sz w:val="14"/>
          <w:szCs w:val="14"/>
        </w:rPr>
        <w:t>*This document is a summary of goals, objectives and selected actions. Over 100 specific actions are included in a detailed workplan with timelines</w:t>
      </w:r>
      <w:r w:rsidR="0002367F">
        <w:rPr>
          <w:rFonts w:ascii="Arial Nova" w:hAnsi="Arial Nova" w:cstheme="minorHAnsi"/>
          <w:color w:val="000000" w:themeColor="text1"/>
          <w:sz w:val="14"/>
          <w:szCs w:val="14"/>
        </w:rPr>
        <w:t>.</w:t>
      </w:r>
    </w:p>
    <w:sectPr w:rsidR="00AA03AF" w:rsidRPr="0034465E" w:rsidSect="00421379">
      <w:headerReference w:type="even" r:id="rId11"/>
      <w:headerReference w:type="default" r:id="rId12"/>
      <w:footerReference w:type="even" r:id="rId13"/>
      <w:footerReference w:type="default" r:id="rId14"/>
      <w:headerReference w:type="first" r:id="rId15"/>
      <w:footerReference w:type="first" r:id="rId16"/>
      <w:pgSz w:w="12240" w:h="15840"/>
      <w:pgMar w:top="864" w:right="1296" w:bottom="720" w:left="1296"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8665" w14:textId="77777777" w:rsidR="00D179CB" w:rsidRDefault="00D179CB" w:rsidP="00CA4893">
      <w:pPr>
        <w:spacing w:after="0" w:line="240" w:lineRule="auto"/>
      </w:pPr>
      <w:r>
        <w:separator/>
      </w:r>
    </w:p>
  </w:endnote>
  <w:endnote w:type="continuationSeparator" w:id="0">
    <w:p w14:paraId="7B0D141D" w14:textId="77777777" w:rsidR="00D179CB" w:rsidRDefault="00D179CB" w:rsidP="00CA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028020"/>
      <w:docPartObj>
        <w:docPartGallery w:val="Page Numbers (Bottom of Page)"/>
        <w:docPartUnique/>
      </w:docPartObj>
    </w:sdtPr>
    <w:sdtEndPr>
      <w:rPr>
        <w:rStyle w:val="PageNumber"/>
      </w:rPr>
    </w:sdtEndPr>
    <w:sdtContent>
      <w:p w14:paraId="37C5739C" w14:textId="3401F9B4" w:rsidR="00204959" w:rsidRDefault="00AC4B89" w:rsidP="00204959">
        <w:pPr>
          <w:pStyle w:val="Footer"/>
          <w:framePr w:wrap="none" w:vAnchor="text" w:hAnchor="margin" w:xAlign="center" w:y="1"/>
          <w:rPr>
            <w:rStyle w:val="PageNumber"/>
          </w:rPr>
        </w:pPr>
      </w:p>
    </w:sdtContent>
  </w:sdt>
  <w:p w14:paraId="50751C24" w14:textId="77777777" w:rsidR="00204959" w:rsidRDefault="00204959" w:rsidP="0020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93814"/>
      <w:docPartObj>
        <w:docPartGallery w:val="Page Numbers (Bottom of Page)"/>
        <w:docPartUnique/>
      </w:docPartObj>
    </w:sdtPr>
    <w:sdtEndPr/>
    <w:sdtContent>
      <w:sdt>
        <w:sdtPr>
          <w:id w:val="1728636285"/>
          <w:docPartObj>
            <w:docPartGallery w:val="Page Numbers (Top of Page)"/>
            <w:docPartUnique/>
          </w:docPartObj>
        </w:sdtPr>
        <w:sdtEndPr/>
        <w:sdtContent>
          <w:p w14:paraId="16911F56" w14:textId="40634D49" w:rsidR="00257F17" w:rsidRDefault="00257F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77B44" w14:textId="77777777" w:rsidR="00204959" w:rsidRDefault="00204959" w:rsidP="002049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2807"/>
      <w:docPartObj>
        <w:docPartGallery w:val="Page Numbers (Bottom of Page)"/>
        <w:docPartUnique/>
      </w:docPartObj>
    </w:sdtPr>
    <w:sdtEndPr/>
    <w:sdtContent>
      <w:sdt>
        <w:sdtPr>
          <w:id w:val="-1274243687"/>
          <w:docPartObj>
            <w:docPartGallery w:val="Page Numbers (Top of Page)"/>
            <w:docPartUnique/>
          </w:docPartObj>
        </w:sdtPr>
        <w:sdtEndPr/>
        <w:sdtContent>
          <w:p w14:paraId="3874B343" w14:textId="6099BA2B" w:rsidR="00D31F20" w:rsidRDefault="00D31F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FA4ADB" w14:textId="77777777" w:rsidR="001569E1" w:rsidRDefault="0015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1C88" w14:textId="77777777" w:rsidR="00D179CB" w:rsidRDefault="00D179CB" w:rsidP="00CA4893">
      <w:pPr>
        <w:spacing w:after="0" w:line="240" w:lineRule="auto"/>
      </w:pPr>
      <w:r>
        <w:separator/>
      </w:r>
    </w:p>
  </w:footnote>
  <w:footnote w:type="continuationSeparator" w:id="0">
    <w:p w14:paraId="43F078AE" w14:textId="77777777" w:rsidR="00D179CB" w:rsidRDefault="00D179CB" w:rsidP="00CA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B15" w14:textId="77777777" w:rsidR="001569E1" w:rsidRDefault="0015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637" w14:textId="77777777" w:rsidR="001569E1" w:rsidRDefault="0015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21" w14:textId="77777777" w:rsidR="001569E1" w:rsidRDefault="0015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2E8"/>
    <w:multiLevelType w:val="hybridMultilevel"/>
    <w:tmpl w:val="E738FF72"/>
    <w:lvl w:ilvl="0" w:tplc="492EB9C0">
      <w:start w:val="1"/>
      <w:numFmt w:val="bullet"/>
      <w:lvlText w:val="o"/>
      <w:lvlJc w:val="left"/>
      <w:pPr>
        <w:ind w:left="360" w:hanging="360"/>
      </w:pPr>
      <w:rPr>
        <w:rFonts w:ascii="Courier New" w:hAnsi="Courier New" w:hint="default"/>
        <w:b/>
        <w:i w:val="0"/>
        <w:color w:val="404040" w:themeColor="text1" w:themeTint="BF"/>
        <w:sz w:val="24"/>
      </w:rPr>
    </w:lvl>
    <w:lvl w:ilvl="1" w:tplc="FFFFFFFF">
      <w:start w:val="1"/>
      <w:numFmt w:val="lowerLetter"/>
      <w:lvlText w:val="%2."/>
      <w:lvlJc w:val="left"/>
      <w:pPr>
        <w:ind w:left="1080" w:hanging="360"/>
      </w:pPr>
      <w:rPr>
        <w:rFonts w:ascii="Calibri" w:hAnsi="Calibri" w:hint="default"/>
        <w:b w:val="0"/>
        <w:i w:val="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331BE0"/>
    <w:multiLevelType w:val="hybridMultilevel"/>
    <w:tmpl w:val="DB4A60AE"/>
    <w:lvl w:ilvl="0" w:tplc="04090001">
      <w:start w:val="1"/>
      <w:numFmt w:val="bullet"/>
      <w:lvlText w:val=""/>
      <w:lvlJc w:val="left"/>
      <w:pPr>
        <w:ind w:left="720" w:hanging="360"/>
      </w:pPr>
      <w:rPr>
        <w:rFonts w:ascii="Symbol" w:hAnsi="Symbol" w:hint="default"/>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220DF"/>
    <w:multiLevelType w:val="hybridMultilevel"/>
    <w:tmpl w:val="850E0CF2"/>
    <w:lvl w:ilvl="0" w:tplc="04090003">
      <w:start w:val="1"/>
      <w:numFmt w:val="bullet"/>
      <w:lvlText w:val="o"/>
      <w:lvlJc w:val="left"/>
      <w:pPr>
        <w:ind w:left="1440" w:hanging="360"/>
      </w:pPr>
      <w:rPr>
        <w:rFonts w:ascii="Courier New" w:hAnsi="Courier New" w:cs="Courier New" w:hint="default"/>
        <w:b/>
        <w:i w:val="0"/>
        <w:color w:val="404040" w:themeColor="text1" w:themeTint="BF"/>
        <w:sz w:val="22"/>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4916B2"/>
    <w:multiLevelType w:val="hybridMultilevel"/>
    <w:tmpl w:val="8A6E15AE"/>
    <w:lvl w:ilvl="0" w:tplc="46C8EC8E">
      <w:start w:val="1"/>
      <w:numFmt w:val="bullet"/>
      <w:lvlText w:val="o"/>
      <w:lvlJc w:val="left"/>
      <w:pPr>
        <w:ind w:left="360" w:hanging="360"/>
      </w:pPr>
      <w:rPr>
        <w:rFonts w:ascii="Courier New" w:hAnsi="Courier New" w:hint="default"/>
        <w:b w:val="0"/>
        <w:i w:val="0"/>
        <w:color w:val="404040" w:themeColor="text1" w:themeTint="BF"/>
        <w:sz w:val="20"/>
      </w:rPr>
    </w:lvl>
    <w:lvl w:ilvl="1" w:tplc="FFFFFFFF">
      <w:start w:val="1"/>
      <w:numFmt w:val="lowerLetter"/>
      <w:lvlText w:val="%2."/>
      <w:lvlJc w:val="left"/>
      <w:pPr>
        <w:ind w:left="1080" w:hanging="360"/>
      </w:pPr>
      <w:rPr>
        <w:rFonts w:ascii="Calibri" w:hAnsi="Calibri" w:hint="default"/>
        <w:b w:val="0"/>
        <w:i w:val="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B752BF9"/>
    <w:multiLevelType w:val="hybridMultilevel"/>
    <w:tmpl w:val="718EF692"/>
    <w:lvl w:ilvl="0" w:tplc="882C935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C3E17"/>
    <w:multiLevelType w:val="hybridMultilevel"/>
    <w:tmpl w:val="97064DF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F5005E"/>
    <w:multiLevelType w:val="hybridMultilevel"/>
    <w:tmpl w:val="68E8053E"/>
    <w:lvl w:ilvl="0" w:tplc="6B52B8B6">
      <w:start w:val="1"/>
      <w:numFmt w:val="bullet"/>
      <w:lvlText w:val=""/>
      <w:lvlJc w:val="left"/>
      <w:pPr>
        <w:ind w:left="360" w:hanging="360"/>
      </w:pPr>
      <w:rPr>
        <w:rFonts w:ascii="Symbol" w:hAnsi="Symbol" w:hint="default"/>
        <w:b/>
        <w:i w:val="0"/>
        <w:color w:val="404040" w:themeColor="text1" w:themeTint="BF"/>
        <w:sz w:val="18"/>
      </w:rPr>
    </w:lvl>
    <w:lvl w:ilvl="1" w:tplc="FFFFFFFF">
      <w:start w:val="1"/>
      <w:numFmt w:val="lowerLetter"/>
      <w:lvlText w:val="%2."/>
      <w:lvlJc w:val="left"/>
      <w:pPr>
        <w:ind w:left="1080" w:hanging="360"/>
      </w:pPr>
      <w:rPr>
        <w:rFonts w:hint="default"/>
        <w:b w:val="0"/>
        <w:i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6D17BF"/>
    <w:multiLevelType w:val="hybridMultilevel"/>
    <w:tmpl w:val="64EC495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B741AF"/>
    <w:multiLevelType w:val="hybridMultilevel"/>
    <w:tmpl w:val="4154B3AE"/>
    <w:lvl w:ilvl="0" w:tplc="5824EB08">
      <w:start w:val="1"/>
      <w:numFmt w:val="bullet"/>
      <w:lvlText w:val=""/>
      <w:lvlJc w:val="left"/>
      <w:pPr>
        <w:ind w:left="720" w:hanging="360"/>
      </w:pPr>
      <w:rPr>
        <w:rFonts w:ascii="Symbol" w:hAnsi="Symbol" w:hint="default"/>
        <w:b w:val="0"/>
        <w:i w:val="0"/>
        <w:color w:val="404040" w:themeColor="text1" w:themeTint="BF"/>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3747C"/>
    <w:multiLevelType w:val="hybridMultilevel"/>
    <w:tmpl w:val="05B07AA4"/>
    <w:lvl w:ilvl="0" w:tplc="5DC274CA">
      <w:start w:val="1"/>
      <w:numFmt w:val="bullet"/>
      <w:lvlText w:val=""/>
      <w:lvlJc w:val="left"/>
      <w:pPr>
        <w:ind w:left="720" w:hanging="360"/>
      </w:pPr>
      <w:rPr>
        <w:rFonts w:ascii="Symbol" w:hAnsi="Symbol" w:hint="default"/>
        <w:b w:val="0"/>
        <w:i w:val="0"/>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B6E"/>
    <w:multiLevelType w:val="hybridMultilevel"/>
    <w:tmpl w:val="043E1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90347"/>
    <w:multiLevelType w:val="hybridMultilevel"/>
    <w:tmpl w:val="CAB86A1C"/>
    <w:lvl w:ilvl="0" w:tplc="882C9358">
      <w:start w:val="1"/>
      <w:numFmt w:val="bullet"/>
      <w:lvlText w:val=""/>
      <w:lvlJc w:val="left"/>
      <w:pPr>
        <w:ind w:left="360" w:hanging="360"/>
      </w:pPr>
      <w:rPr>
        <w:rFonts w:ascii="Symbol" w:hAnsi="Symbol" w:hint="default"/>
        <w:b/>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B6570B"/>
    <w:multiLevelType w:val="hybridMultilevel"/>
    <w:tmpl w:val="2976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538FB"/>
    <w:multiLevelType w:val="hybridMultilevel"/>
    <w:tmpl w:val="5F909860"/>
    <w:lvl w:ilvl="0" w:tplc="FFFFFFFF">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4" w15:restartNumberingAfterBreak="0">
    <w:nsid w:val="359F41B0"/>
    <w:multiLevelType w:val="multilevel"/>
    <w:tmpl w:val="D12888F2"/>
    <w:lvl w:ilvl="0">
      <w:start w:val="1"/>
      <w:numFmt w:val="decimal"/>
      <w:lvlText w:val="%1."/>
      <w:lvlJc w:val="left"/>
      <w:pPr>
        <w:ind w:left="405" w:hanging="405"/>
      </w:pPr>
      <w:rPr>
        <w:rFonts w:hint="default"/>
        <w:sz w:val="20"/>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3054A8"/>
    <w:multiLevelType w:val="hybridMultilevel"/>
    <w:tmpl w:val="D7742B5E"/>
    <w:lvl w:ilvl="0" w:tplc="DF88FBC6">
      <w:start w:val="1"/>
      <w:numFmt w:val="bullet"/>
      <w:lvlText w:val=""/>
      <w:lvlJc w:val="left"/>
      <w:pPr>
        <w:ind w:left="720" w:hanging="360"/>
      </w:pPr>
      <w:rPr>
        <w:rFonts w:ascii="Symbol" w:hAnsi="Symbol" w:hint="default"/>
        <w:b/>
        <w:i w:val="0"/>
        <w:color w:val="404040" w:themeColor="text1" w:themeTint="BF"/>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8C060D"/>
    <w:multiLevelType w:val="hybridMultilevel"/>
    <w:tmpl w:val="8912D92E"/>
    <w:lvl w:ilvl="0" w:tplc="C430DDE6">
      <w:start w:val="1"/>
      <w:numFmt w:val="bullet"/>
      <w:lvlText w:val=""/>
      <w:lvlJc w:val="left"/>
      <w:pPr>
        <w:ind w:left="720" w:hanging="360"/>
      </w:pPr>
      <w:rPr>
        <w:rFonts w:ascii="Symbol" w:hAnsi="Symbo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DB6924"/>
    <w:multiLevelType w:val="hybridMultilevel"/>
    <w:tmpl w:val="A36253B6"/>
    <w:lvl w:ilvl="0" w:tplc="B23648CE">
      <w:start w:val="1"/>
      <w:numFmt w:val="bullet"/>
      <w:lvlText w:val=""/>
      <w:lvlJc w:val="left"/>
      <w:pPr>
        <w:ind w:left="360" w:hanging="360"/>
      </w:pPr>
      <w:rPr>
        <w:rFonts w:ascii="Symbol" w:hAnsi="Symbol" w:hint="default"/>
        <w:b w:val="0"/>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EE7659C"/>
    <w:multiLevelType w:val="hybridMultilevel"/>
    <w:tmpl w:val="99B07786"/>
    <w:lvl w:ilvl="0" w:tplc="6B52B8B6">
      <w:start w:val="1"/>
      <w:numFmt w:val="bullet"/>
      <w:lvlText w:val=""/>
      <w:lvlJc w:val="left"/>
      <w:pPr>
        <w:ind w:left="360" w:hanging="360"/>
      </w:pPr>
      <w:rPr>
        <w:rFonts w:ascii="Symbol" w:hAnsi="Symbol" w:hint="default"/>
        <w:b/>
        <w:i w:val="0"/>
        <w:color w:val="404040" w:themeColor="text1" w:themeTint="BF"/>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A1D7769"/>
    <w:multiLevelType w:val="hybridMultilevel"/>
    <w:tmpl w:val="6D20F768"/>
    <w:lvl w:ilvl="0" w:tplc="46C8EC8E">
      <w:start w:val="1"/>
      <w:numFmt w:val="bullet"/>
      <w:lvlText w:val="o"/>
      <w:lvlJc w:val="left"/>
      <w:pPr>
        <w:ind w:left="720" w:hanging="360"/>
      </w:pPr>
      <w:rPr>
        <w:rFonts w:ascii="Courier New" w:hAnsi="Courier New" w:hint="default"/>
        <w:b w:val="0"/>
        <w:i w:val="0"/>
        <w:color w:val="404040" w:themeColor="text1" w:themeTint="BF"/>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752B03"/>
    <w:multiLevelType w:val="hybridMultilevel"/>
    <w:tmpl w:val="E988BBAA"/>
    <w:lvl w:ilvl="0" w:tplc="5DC274CA">
      <w:start w:val="1"/>
      <w:numFmt w:val="bullet"/>
      <w:lvlText w:val=""/>
      <w:lvlJc w:val="left"/>
      <w:pPr>
        <w:ind w:left="360" w:hanging="360"/>
      </w:pPr>
      <w:rPr>
        <w:rFonts w:ascii="Symbol" w:hAnsi="Symbol" w:hint="default"/>
        <w:b w:val="0"/>
        <w:i w:val="0"/>
        <w:color w:val="404040" w:themeColor="text1" w:themeTint="BF"/>
        <w:sz w:val="20"/>
      </w:rPr>
    </w:lvl>
    <w:lvl w:ilvl="1" w:tplc="76A07E06">
      <w:start w:val="1"/>
      <w:numFmt w:val="lowerLetter"/>
      <w:lvlText w:val="%2."/>
      <w:lvlJc w:val="left"/>
      <w:pPr>
        <w:ind w:left="1080" w:hanging="360"/>
      </w:pPr>
      <w:rPr>
        <w:rFonts w:ascii="Calibri" w:hAnsi="Calibri" w:hint="default"/>
        <w:b w:val="0"/>
        <w:i w:val="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4102C9F"/>
    <w:multiLevelType w:val="hybridMultilevel"/>
    <w:tmpl w:val="1F66F3DA"/>
    <w:lvl w:ilvl="0" w:tplc="04090003">
      <w:start w:val="1"/>
      <w:numFmt w:val="bullet"/>
      <w:lvlText w:val="o"/>
      <w:lvlJc w:val="left"/>
      <w:pPr>
        <w:ind w:left="720" w:hanging="360"/>
      </w:pPr>
      <w:rPr>
        <w:rFonts w:ascii="Courier New" w:hAnsi="Courier New" w:cs="Courier New"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D411AA"/>
    <w:multiLevelType w:val="hybridMultilevel"/>
    <w:tmpl w:val="D53AB5F4"/>
    <w:lvl w:ilvl="0" w:tplc="5C6C078E">
      <w:start w:val="1"/>
      <w:numFmt w:val="decimal"/>
      <w:lvlText w:val="%1."/>
      <w:lvlJc w:val="left"/>
      <w:pPr>
        <w:ind w:left="720" w:hanging="360"/>
      </w:pPr>
      <w:rPr>
        <w:rFonts w:hint="default"/>
        <w:b/>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E679D"/>
    <w:multiLevelType w:val="multilevel"/>
    <w:tmpl w:val="77DC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06C47"/>
    <w:multiLevelType w:val="hybridMultilevel"/>
    <w:tmpl w:val="4788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A4762"/>
    <w:multiLevelType w:val="hybridMultilevel"/>
    <w:tmpl w:val="8182F956"/>
    <w:lvl w:ilvl="0" w:tplc="CBB0AAE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27E61"/>
    <w:multiLevelType w:val="hybridMultilevel"/>
    <w:tmpl w:val="45FA0A5A"/>
    <w:lvl w:ilvl="0" w:tplc="FFFFFFFF">
      <w:start w:val="1"/>
      <w:numFmt w:val="bullet"/>
      <w:lvlText w:val=""/>
      <w:lvlJc w:val="left"/>
      <w:pPr>
        <w:ind w:left="720" w:hanging="360"/>
      </w:pPr>
      <w:rPr>
        <w:rFonts w:ascii="Symbol" w:hAnsi="Symbol" w:hint="default"/>
        <w:b/>
        <w:i w:val="0"/>
        <w:color w:val="404040" w:themeColor="text1" w:themeTint="BF"/>
        <w:sz w:val="22"/>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492092"/>
    <w:multiLevelType w:val="hybridMultilevel"/>
    <w:tmpl w:val="701A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E74F9"/>
    <w:multiLevelType w:val="hybridMultilevel"/>
    <w:tmpl w:val="9EEE8E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15:restartNumberingAfterBreak="0">
    <w:nsid w:val="6A6612BD"/>
    <w:multiLevelType w:val="hybridMultilevel"/>
    <w:tmpl w:val="158271AC"/>
    <w:lvl w:ilvl="0" w:tplc="04090003">
      <w:start w:val="1"/>
      <w:numFmt w:val="bullet"/>
      <w:lvlText w:val="o"/>
      <w:lvlJc w:val="left"/>
      <w:pPr>
        <w:ind w:left="360" w:hanging="360"/>
      </w:pPr>
      <w:rPr>
        <w:rFonts w:ascii="Courier New" w:hAnsi="Courier New" w:cs="Courier New" w:hint="default"/>
        <w:b/>
        <w:i w:val="0"/>
        <w:color w:val="404040" w:themeColor="text1" w:themeTint="BF"/>
        <w:sz w:val="24"/>
      </w:rPr>
    </w:lvl>
    <w:lvl w:ilvl="1" w:tplc="FFFFFFFF">
      <w:start w:val="1"/>
      <w:numFmt w:val="lowerLetter"/>
      <w:lvlText w:val="%2."/>
      <w:lvlJc w:val="left"/>
      <w:pPr>
        <w:ind w:left="1080" w:hanging="360"/>
      </w:pPr>
      <w:rPr>
        <w:rFonts w:ascii="Calibri" w:hAnsi="Calibri" w:hint="default"/>
        <w:b w:val="0"/>
        <w:i w:val="0"/>
        <w:sz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06B0D00"/>
    <w:multiLevelType w:val="hybridMultilevel"/>
    <w:tmpl w:val="D8468EC0"/>
    <w:lvl w:ilvl="0" w:tplc="DF88FBC6">
      <w:start w:val="1"/>
      <w:numFmt w:val="bullet"/>
      <w:lvlText w:val=""/>
      <w:lvlJc w:val="left"/>
      <w:pPr>
        <w:ind w:left="720" w:hanging="360"/>
      </w:pPr>
      <w:rPr>
        <w:rFonts w:ascii="Symbol" w:hAnsi="Symbol" w:hint="default"/>
        <w:b/>
        <w:i w:val="0"/>
        <w:color w:val="404040" w:themeColor="text1" w:themeTint="BF"/>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423554"/>
    <w:multiLevelType w:val="hybridMultilevel"/>
    <w:tmpl w:val="2174B674"/>
    <w:lvl w:ilvl="0" w:tplc="0442A094">
      <w:start w:val="1"/>
      <w:numFmt w:val="bullet"/>
      <w:lvlText w:val="o"/>
      <w:lvlJc w:val="left"/>
      <w:pPr>
        <w:ind w:left="1440" w:hanging="360"/>
      </w:pPr>
      <w:rPr>
        <w:rFonts w:ascii="Courier New" w:hAnsi="Courier New" w:hint="default"/>
        <w:b w:val="0"/>
        <w:i w:val="0"/>
        <w:color w:val="404040" w:themeColor="text1" w:themeTint="BF"/>
        <w:sz w:val="20"/>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CD41D0D"/>
    <w:multiLevelType w:val="hybridMultilevel"/>
    <w:tmpl w:val="5D448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7"/>
  </w:num>
  <w:num w:numId="4">
    <w:abstractNumId w:val="7"/>
  </w:num>
  <w:num w:numId="5">
    <w:abstractNumId w:val="24"/>
  </w:num>
  <w:num w:numId="6">
    <w:abstractNumId w:val="13"/>
  </w:num>
  <w:num w:numId="7">
    <w:abstractNumId w:val="12"/>
  </w:num>
  <w:num w:numId="8">
    <w:abstractNumId w:val="20"/>
  </w:num>
  <w:num w:numId="9">
    <w:abstractNumId w:val="30"/>
  </w:num>
  <w:num w:numId="10">
    <w:abstractNumId w:val="15"/>
  </w:num>
  <w:num w:numId="11">
    <w:abstractNumId w:val="28"/>
  </w:num>
  <w:num w:numId="12">
    <w:abstractNumId w:val="32"/>
  </w:num>
  <w:num w:numId="13">
    <w:abstractNumId w:val="18"/>
  </w:num>
  <w:num w:numId="14">
    <w:abstractNumId w:val="6"/>
  </w:num>
  <w:num w:numId="15">
    <w:abstractNumId w:val="10"/>
  </w:num>
  <w:num w:numId="16">
    <w:abstractNumId w:val="2"/>
  </w:num>
  <w:num w:numId="17">
    <w:abstractNumId w:val="26"/>
  </w:num>
  <w:num w:numId="18">
    <w:abstractNumId w:val="5"/>
  </w:num>
  <w:num w:numId="19">
    <w:abstractNumId w:val="4"/>
  </w:num>
  <w:num w:numId="20">
    <w:abstractNumId w:val="21"/>
  </w:num>
  <w:num w:numId="21">
    <w:abstractNumId w:val="11"/>
  </w:num>
  <w:num w:numId="22">
    <w:abstractNumId w:val="0"/>
  </w:num>
  <w:num w:numId="23">
    <w:abstractNumId w:val="29"/>
  </w:num>
  <w:num w:numId="24">
    <w:abstractNumId w:val="3"/>
  </w:num>
  <w:num w:numId="25">
    <w:abstractNumId w:val="31"/>
  </w:num>
  <w:num w:numId="26">
    <w:abstractNumId w:val="8"/>
  </w:num>
  <w:num w:numId="27">
    <w:abstractNumId w:val="9"/>
  </w:num>
  <w:num w:numId="28">
    <w:abstractNumId w:val="25"/>
  </w:num>
  <w:num w:numId="29">
    <w:abstractNumId w:val="16"/>
  </w:num>
  <w:num w:numId="30">
    <w:abstractNumId w:val="17"/>
  </w:num>
  <w:num w:numId="31">
    <w:abstractNumId w:val="19"/>
  </w:num>
  <w:num w:numId="32">
    <w:abstractNumId w:val="22"/>
  </w:num>
  <w:num w:numId="33">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7D"/>
    <w:rsid w:val="00000C67"/>
    <w:rsid w:val="0000157C"/>
    <w:rsid w:val="0000202B"/>
    <w:rsid w:val="000028F5"/>
    <w:rsid w:val="00003519"/>
    <w:rsid w:val="00003823"/>
    <w:rsid w:val="000038A4"/>
    <w:rsid w:val="00003CD2"/>
    <w:rsid w:val="00003E57"/>
    <w:rsid w:val="000049C3"/>
    <w:rsid w:val="00004D10"/>
    <w:rsid w:val="00004EA3"/>
    <w:rsid w:val="000054F4"/>
    <w:rsid w:val="0000589F"/>
    <w:rsid w:val="00005C19"/>
    <w:rsid w:val="000064DB"/>
    <w:rsid w:val="00006F1C"/>
    <w:rsid w:val="00010411"/>
    <w:rsid w:val="00010580"/>
    <w:rsid w:val="000107F9"/>
    <w:rsid w:val="000108A4"/>
    <w:rsid w:val="0001240B"/>
    <w:rsid w:val="00012413"/>
    <w:rsid w:val="000124B9"/>
    <w:rsid w:val="00012C07"/>
    <w:rsid w:val="000135B9"/>
    <w:rsid w:val="00013978"/>
    <w:rsid w:val="000140CA"/>
    <w:rsid w:val="00014A6B"/>
    <w:rsid w:val="0001637E"/>
    <w:rsid w:val="00017E81"/>
    <w:rsid w:val="00020217"/>
    <w:rsid w:val="00020810"/>
    <w:rsid w:val="00020AEF"/>
    <w:rsid w:val="0002129E"/>
    <w:rsid w:val="00021658"/>
    <w:rsid w:val="0002273B"/>
    <w:rsid w:val="0002367F"/>
    <w:rsid w:val="00023D84"/>
    <w:rsid w:val="000240FC"/>
    <w:rsid w:val="00025B28"/>
    <w:rsid w:val="00026728"/>
    <w:rsid w:val="00026DD4"/>
    <w:rsid w:val="00027398"/>
    <w:rsid w:val="000307CB"/>
    <w:rsid w:val="00030907"/>
    <w:rsid w:val="0003139A"/>
    <w:rsid w:val="00031754"/>
    <w:rsid w:val="00031D6F"/>
    <w:rsid w:val="00031E58"/>
    <w:rsid w:val="000329E1"/>
    <w:rsid w:val="00033F82"/>
    <w:rsid w:val="0003408C"/>
    <w:rsid w:val="000343B1"/>
    <w:rsid w:val="00035C3A"/>
    <w:rsid w:val="00035E2F"/>
    <w:rsid w:val="00036527"/>
    <w:rsid w:val="000365C1"/>
    <w:rsid w:val="00040B68"/>
    <w:rsid w:val="00040EE1"/>
    <w:rsid w:val="0004102D"/>
    <w:rsid w:val="00041E92"/>
    <w:rsid w:val="00042B5A"/>
    <w:rsid w:val="00043E2A"/>
    <w:rsid w:val="000440BF"/>
    <w:rsid w:val="0004411B"/>
    <w:rsid w:val="0004426E"/>
    <w:rsid w:val="000447DE"/>
    <w:rsid w:val="00045070"/>
    <w:rsid w:val="00045416"/>
    <w:rsid w:val="00047309"/>
    <w:rsid w:val="0004786E"/>
    <w:rsid w:val="00047ACF"/>
    <w:rsid w:val="0005189E"/>
    <w:rsid w:val="00051FAC"/>
    <w:rsid w:val="000545FC"/>
    <w:rsid w:val="00054EDA"/>
    <w:rsid w:val="00055EA8"/>
    <w:rsid w:val="00056333"/>
    <w:rsid w:val="0005649F"/>
    <w:rsid w:val="00056590"/>
    <w:rsid w:val="000567A0"/>
    <w:rsid w:val="00056945"/>
    <w:rsid w:val="00056B00"/>
    <w:rsid w:val="00056B72"/>
    <w:rsid w:val="00056C77"/>
    <w:rsid w:val="00060825"/>
    <w:rsid w:val="000618A1"/>
    <w:rsid w:val="0006204E"/>
    <w:rsid w:val="000621AE"/>
    <w:rsid w:val="000627E3"/>
    <w:rsid w:val="00063071"/>
    <w:rsid w:val="00065157"/>
    <w:rsid w:val="00065299"/>
    <w:rsid w:val="0006566A"/>
    <w:rsid w:val="00066174"/>
    <w:rsid w:val="000663BD"/>
    <w:rsid w:val="0006654C"/>
    <w:rsid w:val="00066F8D"/>
    <w:rsid w:val="00067FE4"/>
    <w:rsid w:val="0007048E"/>
    <w:rsid w:val="00070D2D"/>
    <w:rsid w:val="00070E39"/>
    <w:rsid w:val="000710A7"/>
    <w:rsid w:val="0007293F"/>
    <w:rsid w:val="00072AAA"/>
    <w:rsid w:val="00072C09"/>
    <w:rsid w:val="0007398C"/>
    <w:rsid w:val="00073C5C"/>
    <w:rsid w:val="000748F5"/>
    <w:rsid w:val="00074B71"/>
    <w:rsid w:val="00074C29"/>
    <w:rsid w:val="0007665C"/>
    <w:rsid w:val="000772B9"/>
    <w:rsid w:val="00077581"/>
    <w:rsid w:val="000809DB"/>
    <w:rsid w:val="0008143D"/>
    <w:rsid w:val="00082AAF"/>
    <w:rsid w:val="00082EDB"/>
    <w:rsid w:val="00085889"/>
    <w:rsid w:val="00086181"/>
    <w:rsid w:val="0009037A"/>
    <w:rsid w:val="000914EE"/>
    <w:rsid w:val="00092287"/>
    <w:rsid w:val="00092A44"/>
    <w:rsid w:val="00092C4D"/>
    <w:rsid w:val="00093E04"/>
    <w:rsid w:val="00094248"/>
    <w:rsid w:val="00095B70"/>
    <w:rsid w:val="00095C08"/>
    <w:rsid w:val="00096D98"/>
    <w:rsid w:val="000A0868"/>
    <w:rsid w:val="000A18EA"/>
    <w:rsid w:val="000A1B20"/>
    <w:rsid w:val="000A1E3C"/>
    <w:rsid w:val="000A211E"/>
    <w:rsid w:val="000A7269"/>
    <w:rsid w:val="000B0AD5"/>
    <w:rsid w:val="000B0C8D"/>
    <w:rsid w:val="000B177F"/>
    <w:rsid w:val="000B1BF3"/>
    <w:rsid w:val="000B223A"/>
    <w:rsid w:val="000B2432"/>
    <w:rsid w:val="000B4881"/>
    <w:rsid w:val="000B49BE"/>
    <w:rsid w:val="000B6BB1"/>
    <w:rsid w:val="000B7AF6"/>
    <w:rsid w:val="000C0B3D"/>
    <w:rsid w:val="000C178F"/>
    <w:rsid w:val="000C1E2C"/>
    <w:rsid w:val="000C24D1"/>
    <w:rsid w:val="000C2BF0"/>
    <w:rsid w:val="000C341B"/>
    <w:rsid w:val="000C4B6E"/>
    <w:rsid w:val="000D0271"/>
    <w:rsid w:val="000D2D74"/>
    <w:rsid w:val="000D3ABD"/>
    <w:rsid w:val="000D4106"/>
    <w:rsid w:val="000D4C1A"/>
    <w:rsid w:val="000D6271"/>
    <w:rsid w:val="000D6982"/>
    <w:rsid w:val="000D7071"/>
    <w:rsid w:val="000E01C1"/>
    <w:rsid w:val="000E0D3B"/>
    <w:rsid w:val="000E21B2"/>
    <w:rsid w:val="000E2856"/>
    <w:rsid w:val="000E2C2C"/>
    <w:rsid w:val="000E3A61"/>
    <w:rsid w:val="000E50A4"/>
    <w:rsid w:val="000E56D3"/>
    <w:rsid w:val="000E5702"/>
    <w:rsid w:val="000E652B"/>
    <w:rsid w:val="000E6587"/>
    <w:rsid w:val="000F005B"/>
    <w:rsid w:val="000F1BF8"/>
    <w:rsid w:val="000F2162"/>
    <w:rsid w:val="000F4E4C"/>
    <w:rsid w:val="000F52FF"/>
    <w:rsid w:val="000F6719"/>
    <w:rsid w:val="001001F0"/>
    <w:rsid w:val="0010068A"/>
    <w:rsid w:val="0010204F"/>
    <w:rsid w:val="001036A7"/>
    <w:rsid w:val="00103CB4"/>
    <w:rsid w:val="001065CA"/>
    <w:rsid w:val="00106AAF"/>
    <w:rsid w:val="00107B5D"/>
    <w:rsid w:val="00107EDA"/>
    <w:rsid w:val="001102A1"/>
    <w:rsid w:val="00110531"/>
    <w:rsid w:val="0011069A"/>
    <w:rsid w:val="00110ABA"/>
    <w:rsid w:val="00110B6C"/>
    <w:rsid w:val="00110BB0"/>
    <w:rsid w:val="00110C24"/>
    <w:rsid w:val="00110F11"/>
    <w:rsid w:val="00111361"/>
    <w:rsid w:val="00111367"/>
    <w:rsid w:val="00111ACC"/>
    <w:rsid w:val="00111E1D"/>
    <w:rsid w:val="00113D1F"/>
    <w:rsid w:val="00114B96"/>
    <w:rsid w:val="00114E30"/>
    <w:rsid w:val="00115DEB"/>
    <w:rsid w:val="001160A9"/>
    <w:rsid w:val="00116784"/>
    <w:rsid w:val="00116B51"/>
    <w:rsid w:val="00116EF9"/>
    <w:rsid w:val="00117B37"/>
    <w:rsid w:val="00120999"/>
    <w:rsid w:val="00120AAA"/>
    <w:rsid w:val="00121DF0"/>
    <w:rsid w:val="00121E80"/>
    <w:rsid w:val="001224F0"/>
    <w:rsid w:val="0012270C"/>
    <w:rsid w:val="001229F6"/>
    <w:rsid w:val="00123CF6"/>
    <w:rsid w:val="0012498C"/>
    <w:rsid w:val="001267B4"/>
    <w:rsid w:val="00126C16"/>
    <w:rsid w:val="00126FC4"/>
    <w:rsid w:val="00127D3B"/>
    <w:rsid w:val="00132342"/>
    <w:rsid w:val="001327F5"/>
    <w:rsid w:val="00135B66"/>
    <w:rsid w:val="00135E31"/>
    <w:rsid w:val="00140047"/>
    <w:rsid w:val="001405AE"/>
    <w:rsid w:val="00140C5D"/>
    <w:rsid w:val="00140DA0"/>
    <w:rsid w:val="0014165C"/>
    <w:rsid w:val="001424A1"/>
    <w:rsid w:val="00142AE6"/>
    <w:rsid w:val="0014335E"/>
    <w:rsid w:val="001457E0"/>
    <w:rsid w:val="00146D5A"/>
    <w:rsid w:val="001471B7"/>
    <w:rsid w:val="001476E8"/>
    <w:rsid w:val="00150DF5"/>
    <w:rsid w:val="00151525"/>
    <w:rsid w:val="00151CAD"/>
    <w:rsid w:val="00151E4A"/>
    <w:rsid w:val="0015282E"/>
    <w:rsid w:val="00152B4A"/>
    <w:rsid w:val="00154474"/>
    <w:rsid w:val="00154BBC"/>
    <w:rsid w:val="001569E1"/>
    <w:rsid w:val="00157ABC"/>
    <w:rsid w:val="00157EBE"/>
    <w:rsid w:val="00160D89"/>
    <w:rsid w:val="00162945"/>
    <w:rsid w:val="00162A59"/>
    <w:rsid w:val="00162D89"/>
    <w:rsid w:val="00162DCC"/>
    <w:rsid w:val="00162EC0"/>
    <w:rsid w:val="00163D36"/>
    <w:rsid w:val="0016519A"/>
    <w:rsid w:val="00170D5F"/>
    <w:rsid w:val="001713F7"/>
    <w:rsid w:val="00171EE6"/>
    <w:rsid w:val="00172578"/>
    <w:rsid w:val="00172B1C"/>
    <w:rsid w:val="00172C45"/>
    <w:rsid w:val="0017492C"/>
    <w:rsid w:val="00174D9E"/>
    <w:rsid w:val="00176158"/>
    <w:rsid w:val="001765E7"/>
    <w:rsid w:val="00177C7D"/>
    <w:rsid w:val="00177E68"/>
    <w:rsid w:val="001800BF"/>
    <w:rsid w:val="001811F2"/>
    <w:rsid w:val="00181807"/>
    <w:rsid w:val="00181DF0"/>
    <w:rsid w:val="001837BF"/>
    <w:rsid w:val="00184E2C"/>
    <w:rsid w:val="00186CDE"/>
    <w:rsid w:val="00186D65"/>
    <w:rsid w:val="00187AE6"/>
    <w:rsid w:val="00187F18"/>
    <w:rsid w:val="00190A65"/>
    <w:rsid w:val="0019179C"/>
    <w:rsid w:val="0019198F"/>
    <w:rsid w:val="00192046"/>
    <w:rsid w:val="00193164"/>
    <w:rsid w:val="00193991"/>
    <w:rsid w:val="001939B8"/>
    <w:rsid w:val="00193C02"/>
    <w:rsid w:val="0019403E"/>
    <w:rsid w:val="00194102"/>
    <w:rsid w:val="00194941"/>
    <w:rsid w:val="001A0633"/>
    <w:rsid w:val="001A0945"/>
    <w:rsid w:val="001A15D7"/>
    <w:rsid w:val="001A336A"/>
    <w:rsid w:val="001A39EF"/>
    <w:rsid w:val="001A3EDC"/>
    <w:rsid w:val="001A4D3C"/>
    <w:rsid w:val="001A5749"/>
    <w:rsid w:val="001A7776"/>
    <w:rsid w:val="001A7B22"/>
    <w:rsid w:val="001B277E"/>
    <w:rsid w:val="001B2C83"/>
    <w:rsid w:val="001B37EC"/>
    <w:rsid w:val="001B4CB2"/>
    <w:rsid w:val="001B60E7"/>
    <w:rsid w:val="001B78E1"/>
    <w:rsid w:val="001C4C36"/>
    <w:rsid w:val="001C4C8A"/>
    <w:rsid w:val="001C5649"/>
    <w:rsid w:val="001C5CBA"/>
    <w:rsid w:val="001C6139"/>
    <w:rsid w:val="001C72D6"/>
    <w:rsid w:val="001D16C8"/>
    <w:rsid w:val="001D32C4"/>
    <w:rsid w:val="001D4157"/>
    <w:rsid w:val="001D427D"/>
    <w:rsid w:val="001D429C"/>
    <w:rsid w:val="001D56F8"/>
    <w:rsid w:val="001D7DD3"/>
    <w:rsid w:val="001E0125"/>
    <w:rsid w:val="001E0699"/>
    <w:rsid w:val="001E0AE3"/>
    <w:rsid w:val="001E1245"/>
    <w:rsid w:val="001E4B95"/>
    <w:rsid w:val="001E4CEA"/>
    <w:rsid w:val="001E5C99"/>
    <w:rsid w:val="001E6A5B"/>
    <w:rsid w:val="001E6C5C"/>
    <w:rsid w:val="001F219C"/>
    <w:rsid w:val="001F4687"/>
    <w:rsid w:val="001F660B"/>
    <w:rsid w:val="001F6A07"/>
    <w:rsid w:val="001F6E7E"/>
    <w:rsid w:val="001F7208"/>
    <w:rsid w:val="00200110"/>
    <w:rsid w:val="00200332"/>
    <w:rsid w:val="0020150A"/>
    <w:rsid w:val="002016B9"/>
    <w:rsid w:val="002020B9"/>
    <w:rsid w:val="00202BE2"/>
    <w:rsid w:val="00202C16"/>
    <w:rsid w:val="00203A11"/>
    <w:rsid w:val="00204336"/>
    <w:rsid w:val="002047F1"/>
    <w:rsid w:val="00204959"/>
    <w:rsid w:val="00204A6C"/>
    <w:rsid w:val="00204E3F"/>
    <w:rsid w:val="00205AA4"/>
    <w:rsid w:val="00205E90"/>
    <w:rsid w:val="00205FFC"/>
    <w:rsid w:val="0020667C"/>
    <w:rsid w:val="00211C2E"/>
    <w:rsid w:val="00213822"/>
    <w:rsid w:val="00213BF2"/>
    <w:rsid w:val="0021468D"/>
    <w:rsid w:val="002151FF"/>
    <w:rsid w:val="0021579C"/>
    <w:rsid w:val="00215D83"/>
    <w:rsid w:val="00216005"/>
    <w:rsid w:val="002164B0"/>
    <w:rsid w:val="00216E30"/>
    <w:rsid w:val="0022244F"/>
    <w:rsid w:val="00223058"/>
    <w:rsid w:val="0022328A"/>
    <w:rsid w:val="002232C1"/>
    <w:rsid w:val="002233A2"/>
    <w:rsid w:val="00223A80"/>
    <w:rsid w:val="00223B27"/>
    <w:rsid w:val="00223BE8"/>
    <w:rsid w:val="00223E12"/>
    <w:rsid w:val="002248F0"/>
    <w:rsid w:val="002255CF"/>
    <w:rsid w:val="00225AE4"/>
    <w:rsid w:val="0022688B"/>
    <w:rsid w:val="00230B22"/>
    <w:rsid w:val="0023175D"/>
    <w:rsid w:val="00231BB1"/>
    <w:rsid w:val="00231C94"/>
    <w:rsid w:val="0023223C"/>
    <w:rsid w:val="0023236D"/>
    <w:rsid w:val="00234330"/>
    <w:rsid w:val="00234CD6"/>
    <w:rsid w:val="00237CBD"/>
    <w:rsid w:val="002408A8"/>
    <w:rsid w:val="00240E9F"/>
    <w:rsid w:val="00240F9B"/>
    <w:rsid w:val="0024184E"/>
    <w:rsid w:val="00241B49"/>
    <w:rsid w:val="00241DAE"/>
    <w:rsid w:val="00241F11"/>
    <w:rsid w:val="0024245E"/>
    <w:rsid w:val="00243611"/>
    <w:rsid w:val="00243F31"/>
    <w:rsid w:val="00243FAB"/>
    <w:rsid w:val="0024533A"/>
    <w:rsid w:val="002466AB"/>
    <w:rsid w:val="00246A54"/>
    <w:rsid w:val="00250D4D"/>
    <w:rsid w:val="00251E18"/>
    <w:rsid w:val="0025200E"/>
    <w:rsid w:val="0025297E"/>
    <w:rsid w:val="00252DEB"/>
    <w:rsid w:val="00253F5A"/>
    <w:rsid w:val="002547B1"/>
    <w:rsid w:val="002549E0"/>
    <w:rsid w:val="0025579B"/>
    <w:rsid w:val="00255985"/>
    <w:rsid w:val="00256143"/>
    <w:rsid w:val="00256759"/>
    <w:rsid w:val="0025798B"/>
    <w:rsid w:val="00257B06"/>
    <w:rsid w:val="00257F17"/>
    <w:rsid w:val="00260D17"/>
    <w:rsid w:val="002616FD"/>
    <w:rsid w:val="002631A6"/>
    <w:rsid w:val="00265A41"/>
    <w:rsid w:val="00266066"/>
    <w:rsid w:val="00266A6D"/>
    <w:rsid w:val="002677BA"/>
    <w:rsid w:val="00267F6A"/>
    <w:rsid w:val="00270D4C"/>
    <w:rsid w:val="00271437"/>
    <w:rsid w:val="00271991"/>
    <w:rsid w:val="002723A3"/>
    <w:rsid w:val="00273862"/>
    <w:rsid w:val="00274209"/>
    <w:rsid w:val="002747FB"/>
    <w:rsid w:val="00275344"/>
    <w:rsid w:val="00275899"/>
    <w:rsid w:val="002760DA"/>
    <w:rsid w:val="0028062D"/>
    <w:rsid w:val="002806DF"/>
    <w:rsid w:val="00280BD1"/>
    <w:rsid w:val="0028360F"/>
    <w:rsid w:val="00283613"/>
    <w:rsid w:val="00284327"/>
    <w:rsid w:val="002854EB"/>
    <w:rsid w:val="00285BAE"/>
    <w:rsid w:val="0028656A"/>
    <w:rsid w:val="00286938"/>
    <w:rsid w:val="002875A8"/>
    <w:rsid w:val="00287724"/>
    <w:rsid w:val="00291EBF"/>
    <w:rsid w:val="00294027"/>
    <w:rsid w:val="00294A41"/>
    <w:rsid w:val="00294D87"/>
    <w:rsid w:val="00294F94"/>
    <w:rsid w:val="00295F28"/>
    <w:rsid w:val="00296995"/>
    <w:rsid w:val="00296A5E"/>
    <w:rsid w:val="00297112"/>
    <w:rsid w:val="00297F2D"/>
    <w:rsid w:val="00297F2F"/>
    <w:rsid w:val="002A00FE"/>
    <w:rsid w:val="002A128C"/>
    <w:rsid w:val="002A1BC4"/>
    <w:rsid w:val="002A1EFD"/>
    <w:rsid w:val="002A25D3"/>
    <w:rsid w:val="002A5B34"/>
    <w:rsid w:val="002A5DD2"/>
    <w:rsid w:val="002A7D55"/>
    <w:rsid w:val="002B0F85"/>
    <w:rsid w:val="002B0FE3"/>
    <w:rsid w:val="002B20E2"/>
    <w:rsid w:val="002B27C3"/>
    <w:rsid w:val="002B3387"/>
    <w:rsid w:val="002B4785"/>
    <w:rsid w:val="002B478A"/>
    <w:rsid w:val="002B4A5F"/>
    <w:rsid w:val="002B511C"/>
    <w:rsid w:val="002B6994"/>
    <w:rsid w:val="002B6DF9"/>
    <w:rsid w:val="002B6F36"/>
    <w:rsid w:val="002B718B"/>
    <w:rsid w:val="002C0654"/>
    <w:rsid w:val="002C09FC"/>
    <w:rsid w:val="002C0D91"/>
    <w:rsid w:val="002C11AE"/>
    <w:rsid w:val="002C122D"/>
    <w:rsid w:val="002C12FE"/>
    <w:rsid w:val="002C13F6"/>
    <w:rsid w:val="002C2705"/>
    <w:rsid w:val="002C2966"/>
    <w:rsid w:val="002C2F3D"/>
    <w:rsid w:val="002C35EB"/>
    <w:rsid w:val="002C3EA4"/>
    <w:rsid w:val="002C3EC9"/>
    <w:rsid w:val="002C4D34"/>
    <w:rsid w:val="002D0DAC"/>
    <w:rsid w:val="002D2834"/>
    <w:rsid w:val="002D2A57"/>
    <w:rsid w:val="002D42C1"/>
    <w:rsid w:val="002D5256"/>
    <w:rsid w:val="002D55B5"/>
    <w:rsid w:val="002D6785"/>
    <w:rsid w:val="002D6F1C"/>
    <w:rsid w:val="002D7C19"/>
    <w:rsid w:val="002D7F5D"/>
    <w:rsid w:val="002E0E48"/>
    <w:rsid w:val="002E17E4"/>
    <w:rsid w:val="002E2499"/>
    <w:rsid w:val="002E2AE3"/>
    <w:rsid w:val="002E3072"/>
    <w:rsid w:val="002E36D9"/>
    <w:rsid w:val="002E4BBA"/>
    <w:rsid w:val="002E4E2D"/>
    <w:rsid w:val="002E681B"/>
    <w:rsid w:val="002F0C34"/>
    <w:rsid w:val="002F27E1"/>
    <w:rsid w:val="002F3720"/>
    <w:rsid w:val="002F4CD5"/>
    <w:rsid w:val="002F60FA"/>
    <w:rsid w:val="002F75F6"/>
    <w:rsid w:val="002F7600"/>
    <w:rsid w:val="002F777D"/>
    <w:rsid w:val="002F7AF6"/>
    <w:rsid w:val="002F7BC6"/>
    <w:rsid w:val="00300E19"/>
    <w:rsid w:val="00301142"/>
    <w:rsid w:val="00301A3A"/>
    <w:rsid w:val="00303655"/>
    <w:rsid w:val="00303D1D"/>
    <w:rsid w:val="00303FFE"/>
    <w:rsid w:val="0030460A"/>
    <w:rsid w:val="0030482F"/>
    <w:rsid w:val="003066EC"/>
    <w:rsid w:val="0030698C"/>
    <w:rsid w:val="003070C8"/>
    <w:rsid w:val="00310F77"/>
    <w:rsid w:val="00311C58"/>
    <w:rsid w:val="00314D3F"/>
    <w:rsid w:val="00314D78"/>
    <w:rsid w:val="00315911"/>
    <w:rsid w:val="00315ACD"/>
    <w:rsid w:val="00316794"/>
    <w:rsid w:val="00316A72"/>
    <w:rsid w:val="00316C9C"/>
    <w:rsid w:val="00317943"/>
    <w:rsid w:val="00317C73"/>
    <w:rsid w:val="003206FE"/>
    <w:rsid w:val="00320F04"/>
    <w:rsid w:val="00321CC4"/>
    <w:rsid w:val="00321DBB"/>
    <w:rsid w:val="00321DC8"/>
    <w:rsid w:val="003226FE"/>
    <w:rsid w:val="00323049"/>
    <w:rsid w:val="0032334F"/>
    <w:rsid w:val="00324101"/>
    <w:rsid w:val="00324D22"/>
    <w:rsid w:val="003250B5"/>
    <w:rsid w:val="00325F24"/>
    <w:rsid w:val="00326984"/>
    <w:rsid w:val="003274FD"/>
    <w:rsid w:val="003279FC"/>
    <w:rsid w:val="00327D7A"/>
    <w:rsid w:val="00331FD8"/>
    <w:rsid w:val="003338AB"/>
    <w:rsid w:val="00334BF5"/>
    <w:rsid w:val="00335826"/>
    <w:rsid w:val="00337D2F"/>
    <w:rsid w:val="003412DD"/>
    <w:rsid w:val="00341558"/>
    <w:rsid w:val="00341D87"/>
    <w:rsid w:val="00342757"/>
    <w:rsid w:val="00343218"/>
    <w:rsid w:val="003437C1"/>
    <w:rsid w:val="0034465E"/>
    <w:rsid w:val="00346AD7"/>
    <w:rsid w:val="0034754C"/>
    <w:rsid w:val="0035218B"/>
    <w:rsid w:val="00355AE8"/>
    <w:rsid w:val="00357B4C"/>
    <w:rsid w:val="003608D9"/>
    <w:rsid w:val="00360B91"/>
    <w:rsid w:val="003613A6"/>
    <w:rsid w:val="00361460"/>
    <w:rsid w:val="0036386F"/>
    <w:rsid w:val="00363E1C"/>
    <w:rsid w:val="003650BB"/>
    <w:rsid w:val="003654AC"/>
    <w:rsid w:val="00365C38"/>
    <w:rsid w:val="00366964"/>
    <w:rsid w:val="00366AE3"/>
    <w:rsid w:val="00366E4C"/>
    <w:rsid w:val="00370187"/>
    <w:rsid w:val="00371221"/>
    <w:rsid w:val="00371460"/>
    <w:rsid w:val="003725BD"/>
    <w:rsid w:val="003725C4"/>
    <w:rsid w:val="003729E7"/>
    <w:rsid w:val="00372E7E"/>
    <w:rsid w:val="003731C3"/>
    <w:rsid w:val="00373217"/>
    <w:rsid w:val="00373ED8"/>
    <w:rsid w:val="00374AB5"/>
    <w:rsid w:val="00375D15"/>
    <w:rsid w:val="003765B6"/>
    <w:rsid w:val="00376DC0"/>
    <w:rsid w:val="00377EE7"/>
    <w:rsid w:val="0038005C"/>
    <w:rsid w:val="003806EB"/>
    <w:rsid w:val="00382BF6"/>
    <w:rsid w:val="00383152"/>
    <w:rsid w:val="0038397B"/>
    <w:rsid w:val="003850E0"/>
    <w:rsid w:val="003851B5"/>
    <w:rsid w:val="00385572"/>
    <w:rsid w:val="003859A9"/>
    <w:rsid w:val="00386B8F"/>
    <w:rsid w:val="00386BA6"/>
    <w:rsid w:val="00387D53"/>
    <w:rsid w:val="00387FA9"/>
    <w:rsid w:val="00391F25"/>
    <w:rsid w:val="0039283E"/>
    <w:rsid w:val="00393A50"/>
    <w:rsid w:val="00394F22"/>
    <w:rsid w:val="003964EF"/>
    <w:rsid w:val="00396851"/>
    <w:rsid w:val="00396EFC"/>
    <w:rsid w:val="00397232"/>
    <w:rsid w:val="003978CB"/>
    <w:rsid w:val="00397B95"/>
    <w:rsid w:val="003A00EF"/>
    <w:rsid w:val="003A303E"/>
    <w:rsid w:val="003A30E2"/>
    <w:rsid w:val="003A3604"/>
    <w:rsid w:val="003A3B40"/>
    <w:rsid w:val="003A4A36"/>
    <w:rsid w:val="003A5183"/>
    <w:rsid w:val="003A547C"/>
    <w:rsid w:val="003A60A9"/>
    <w:rsid w:val="003A661F"/>
    <w:rsid w:val="003A6C6D"/>
    <w:rsid w:val="003A71ED"/>
    <w:rsid w:val="003A7520"/>
    <w:rsid w:val="003B04C5"/>
    <w:rsid w:val="003B0D57"/>
    <w:rsid w:val="003B1C7C"/>
    <w:rsid w:val="003B272F"/>
    <w:rsid w:val="003B28A2"/>
    <w:rsid w:val="003B31F1"/>
    <w:rsid w:val="003B354F"/>
    <w:rsid w:val="003B3E96"/>
    <w:rsid w:val="003B499D"/>
    <w:rsid w:val="003B4A74"/>
    <w:rsid w:val="003B4B9F"/>
    <w:rsid w:val="003B6078"/>
    <w:rsid w:val="003B6C56"/>
    <w:rsid w:val="003B70F1"/>
    <w:rsid w:val="003B77B8"/>
    <w:rsid w:val="003B7D5B"/>
    <w:rsid w:val="003C1025"/>
    <w:rsid w:val="003C19D6"/>
    <w:rsid w:val="003C2E4A"/>
    <w:rsid w:val="003C2ECA"/>
    <w:rsid w:val="003C3A5D"/>
    <w:rsid w:val="003C5A69"/>
    <w:rsid w:val="003C5BA6"/>
    <w:rsid w:val="003C5BC5"/>
    <w:rsid w:val="003C77D9"/>
    <w:rsid w:val="003D1D30"/>
    <w:rsid w:val="003D1D55"/>
    <w:rsid w:val="003D2DC2"/>
    <w:rsid w:val="003D2EBB"/>
    <w:rsid w:val="003D4B0E"/>
    <w:rsid w:val="003D4C5D"/>
    <w:rsid w:val="003D4E31"/>
    <w:rsid w:val="003D5A50"/>
    <w:rsid w:val="003D64EB"/>
    <w:rsid w:val="003D7677"/>
    <w:rsid w:val="003D779A"/>
    <w:rsid w:val="003E235E"/>
    <w:rsid w:val="003E3917"/>
    <w:rsid w:val="003E4FC7"/>
    <w:rsid w:val="003E55C2"/>
    <w:rsid w:val="003E56E2"/>
    <w:rsid w:val="003E6E83"/>
    <w:rsid w:val="003E6EFA"/>
    <w:rsid w:val="003E6F0E"/>
    <w:rsid w:val="003E7A69"/>
    <w:rsid w:val="003E7D03"/>
    <w:rsid w:val="003E7EFD"/>
    <w:rsid w:val="003F15EB"/>
    <w:rsid w:val="003F22D0"/>
    <w:rsid w:val="003F37B5"/>
    <w:rsid w:val="003F51D5"/>
    <w:rsid w:val="003F6B2D"/>
    <w:rsid w:val="003F6CEF"/>
    <w:rsid w:val="003F7AB1"/>
    <w:rsid w:val="003F7EAC"/>
    <w:rsid w:val="004007B2"/>
    <w:rsid w:val="00400DF9"/>
    <w:rsid w:val="004014B5"/>
    <w:rsid w:val="00401F3C"/>
    <w:rsid w:val="00402DFC"/>
    <w:rsid w:val="0040311B"/>
    <w:rsid w:val="004033D0"/>
    <w:rsid w:val="00407091"/>
    <w:rsid w:val="00407286"/>
    <w:rsid w:val="00407CC5"/>
    <w:rsid w:val="004102CB"/>
    <w:rsid w:val="004107CF"/>
    <w:rsid w:val="00410F53"/>
    <w:rsid w:val="004120D9"/>
    <w:rsid w:val="00414560"/>
    <w:rsid w:val="0041661E"/>
    <w:rsid w:val="00416BA2"/>
    <w:rsid w:val="00417F39"/>
    <w:rsid w:val="004208EF"/>
    <w:rsid w:val="00421160"/>
    <w:rsid w:val="00421379"/>
    <w:rsid w:val="00421F93"/>
    <w:rsid w:val="00422D36"/>
    <w:rsid w:val="004231B7"/>
    <w:rsid w:val="004232D4"/>
    <w:rsid w:val="00424018"/>
    <w:rsid w:val="0042499B"/>
    <w:rsid w:val="00424ADC"/>
    <w:rsid w:val="004258A0"/>
    <w:rsid w:val="00426586"/>
    <w:rsid w:val="004266F7"/>
    <w:rsid w:val="00426929"/>
    <w:rsid w:val="00426AA9"/>
    <w:rsid w:val="004273D9"/>
    <w:rsid w:val="00431968"/>
    <w:rsid w:val="00431D5B"/>
    <w:rsid w:val="00432A5E"/>
    <w:rsid w:val="00433501"/>
    <w:rsid w:val="00433AAC"/>
    <w:rsid w:val="004341B6"/>
    <w:rsid w:val="00434AA1"/>
    <w:rsid w:val="004362A3"/>
    <w:rsid w:val="00436AB2"/>
    <w:rsid w:val="00440E41"/>
    <w:rsid w:val="00441349"/>
    <w:rsid w:val="0044150A"/>
    <w:rsid w:val="00441645"/>
    <w:rsid w:val="004420B2"/>
    <w:rsid w:val="00442176"/>
    <w:rsid w:val="00442729"/>
    <w:rsid w:val="004430F5"/>
    <w:rsid w:val="00444177"/>
    <w:rsid w:val="00445C2F"/>
    <w:rsid w:val="00446382"/>
    <w:rsid w:val="004467CD"/>
    <w:rsid w:val="00446C47"/>
    <w:rsid w:val="00450268"/>
    <w:rsid w:val="0045060E"/>
    <w:rsid w:val="00450BE8"/>
    <w:rsid w:val="004513C8"/>
    <w:rsid w:val="0045249A"/>
    <w:rsid w:val="00453298"/>
    <w:rsid w:val="00453329"/>
    <w:rsid w:val="0045366B"/>
    <w:rsid w:val="00453C83"/>
    <w:rsid w:val="00453EB1"/>
    <w:rsid w:val="004540C5"/>
    <w:rsid w:val="00454360"/>
    <w:rsid w:val="00454EFB"/>
    <w:rsid w:val="004558C9"/>
    <w:rsid w:val="004559CA"/>
    <w:rsid w:val="00456226"/>
    <w:rsid w:val="0045648F"/>
    <w:rsid w:val="00456601"/>
    <w:rsid w:val="0045705F"/>
    <w:rsid w:val="004579AD"/>
    <w:rsid w:val="00457CA0"/>
    <w:rsid w:val="00460D6A"/>
    <w:rsid w:val="00460EFB"/>
    <w:rsid w:val="00462AC0"/>
    <w:rsid w:val="004630C1"/>
    <w:rsid w:val="00463E2D"/>
    <w:rsid w:val="00464444"/>
    <w:rsid w:val="00465438"/>
    <w:rsid w:val="0046547F"/>
    <w:rsid w:val="00465BD6"/>
    <w:rsid w:val="004665E0"/>
    <w:rsid w:val="00467077"/>
    <w:rsid w:val="00467425"/>
    <w:rsid w:val="004678E6"/>
    <w:rsid w:val="00470C1D"/>
    <w:rsid w:val="0047159D"/>
    <w:rsid w:val="0047189A"/>
    <w:rsid w:val="00474D48"/>
    <w:rsid w:val="004751F8"/>
    <w:rsid w:val="00475959"/>
    <w:rsid w:val="00476072"/>
    <w:rsid w:val="00476467"/>
    <w:rsid w:val="00477349"/>
    <w:rsid w:val="004806D6"/>
    <w:rsid w:val="004809A8"/>
    <w:rsid w:val="00480D3B"/>
    <w:rsid w:val="004815FA"/>
    <w:rsid w:val="00482FED"/>
    <w:rsid w:val="004836D6"/>
    <w:rsid w:val="00487584"/>
    <w:rsid w:val="0049068E"/>
    <w:rsid w:val="004912DE"/>
    <w:rsid w:val="00492990"/>
    <w:rsid w:val="00494236"/>
    <w:rsid w:val="00494C15"/>
    <w:rsid w:val="0049530C"/>
    <w:rsid w:val="004963D1"/>
    <w:rsid w:val="00496950"/>
    <w:rsid w:val="00496B66"/>
    <w:rsid w:val="004A168B"/>
    <w:rsid w:val="004A2960"/>
    <w:rsid w:val="004A2D2F"/>
    <w:rsid w:val="004A2D99"/>
    <w:rsid w:val="004A2E53"/>
    <w:rsid w:val="004A3196"/>
    <w:rsid w:val="004A3CE9"/>
    <w:rsid w:val="004A3F4B"/>
    <w:rsid w:val="004A4C2E"/>
    <w:rsid w:val="004A64C6"/>
    <w:rsid w:val="004A65CF"/>
    <w:rsid w:val="004A67CD"/>
    <w:rsid w:val="004A7F55"/>
    <w:rsid w:val="004B156D"/>
    <w:rsid w:val="004B3599"/>
    <w:rsid w:val="004B4993"/>
    <w:rsid w:val="004B52C1"/>
    <w:rsid w:val="004B53D0"/>
    <w:rsid w:val="004B6F16"/>
    <w:rsid w:val="004B726F"/>
    <w:rsid w:val="004C00BD"/>
    <w:rsid w:val="004C11E2"/>
    <w:rsid w:val="004C18B4"/>
    <w:rsid w:val="004C2066"/>
    <w:rsid w:val="004C3E87"/>
    <w:rsid w:val="004C41D0"/>
    <w:rsid w:val="004C42D5"/>
    <w:rsid w:val="004C4AEB"/>
    <w:rsid w:val="004C54FC"/>
    <w:rsid w:val="004C5BBB"/>
    <w:rsid w:val="004C5E16"/>
    <w:rsid w:val="004C64CE"/>
    <w:rsid w:val="004C67F2"/>
    <w:rsid w:val="004C79AC"/>
    <w:rsid w:val="004D02E1"/>
    <w:rsid w:val="004D0F4D"/>
    <w:rsid w:val="004D2735"/>
    <w:rsid w:val="004D2CB2"/>
    <w:rsid w:val="004D30F3"/>
    <w:rsid w:val="004D38F6"/>
    <w:rsid w:val="004D6E43"/>
    <w:rsid w:val="004D7173"/>
    <w:rsid w:val="004D7357"/>
    <w:rsid w:val="004E0454"/>
    <w:rsid w:val="004E127E"/>
    <w:rsid w:val="004E1583"/>
    <w:rsid w:val="004E1AA8"/>
    <w:rsid w:val="004E1D74"/>
    <w:rsid w:val="004E309A"/>
    <w:rsid w:val="004E31D9"/>
    <w:rsid w:val="004E3EA2"/>
    <w:rsid w:val="004E412A"/>
    <w:rsid w:val="004E4163"/>
    <w:rsid w:val="004E4525"/>
    <w:rsid w:val="004E45DB"/>
    <w:rsid w:val="004E5B78"/>
    <w:rsid w:val="004E6A64"/>
    <w:rsid w:val="004E708C"/>
    <w:rsid w:val="004E713E"/>
    <w:rsid w:val="004F1141"/>
    <w:rsid w:val="004F1614"/>
    <w:rsid w:val="004F17F3"/>
    <w:rsid w:val="004F1B58"/>
    <w:rsid w:val="004F45F7"/>
    <w:rsid w:val="004F49C6"/>
    <w:rsid w:val="004F5099"/>
    <w:rsid w:val="004F6362"/>
    <w:rsid w:val="004F67B7"/>
    <w:rsid w:val="004F6B88"/>
    <w:rsid w:val="005004FA"/>
    <w:rsid w:val="00501667"/>
    <w:rsid w:val="005019D4"/>
    <w:rsid w:val="005021FA"/>
    <w:rsid w:val="005030BC"/>
    <w:rsid w:val="00504EA0"/>
    <w:rsid w:val="00505F29"/>
    <w:rsid w:val="00506CF5"/>
    <w:rsid w:val="00506E79"/>
    <w:rsid w:val="0051144B"/>
    <w:rsid w:val="00512055"/>
    <w:rsid w:val="00512FC8"/>
    <w:rsid w:val="0051365B"/>
    <w:rsid w:val="005136C4"/>
    <w:rsid w:val="0051516D"/>
    <w:rsid w:val="005153DE"/>
    <w:rsid w:val="00515FBB"/>
    <w:rsid w:val="005178C0"/>
    <w:rsid w:val="0051797C"/>
    <w:rsid w:val="00520889"/>
    <w:rsid w:val="0052099E"/>
    <w:rsid w:val="00520DF8"/>
    <w:rsid w:val="00520E6A"/>
    <w:rsid w:val="00521238"/>
    <w:rsid w:val="0052179C"/>
    <w:rsid w:val="00521F46"/>
    <w:rsid w:val="00523554"/>
    <w:rsid w:val="00523ADE"/>
    <w:rsid w:val="00523CF1"/>
    <w:rsid w:val="005245E5"/>
    <w:rsid w:val="00525380"/>
    <w:rsid w:val="005256AA"/>
    <w:rsid w:val="005271BF"/>
    <w:rsid w:val="0052793A"/>
    <w:rsid w:val="005279F0"/>
    <w:rsid w:val="00530201"/>
    <w:rsid w:val="0053087D"/>
    <w:rsid w:val="00530B8F"/>
    <w:rsid w:val="00531315"/>
    <w:rsid w:val="00531D29"/>
    <w:rsid w:val="00533112"/>
    <w:rsid w:val="005341E4"/>
    <w:rsid w:val="00535824"/>
    <w:rsid w:val="00535B25"/>
    <w:rsid w:val="005360DC"/>
    <w:rsid w:val="005377F3"/>
    <w:rsid w:val="00537869"/>
    <w:rsid w:val="00540093"/>
    <w:rsid w:val="00541291"/>
    <w:rsid w:val="00542486"/>
    <w:rsid w:val="00543FD0"/>
    <w:rsid w:val="005444AA"/>
    <w:rsid w:val="0054489A"/>
    <w:rsid w:val="00544A48"/>
    <w:rsid w:val="00544CFA"/>
    <w:rsid w:val="00545286"/>
    <w:rsid w:val="005452CB"/>
    <w:rsid w:val="005452DF"/>
    <w:rsid w:val="005458D6"/>
    <w:rsid w:val="005462F2"/>
    <w:rsid w:val="00546DD2"/>
    <w:rsid w:val="00547007"/>
    <w:rsid w:val="00550245"/>
    <w:rsid w:val="00551694"/>
    <w:rsid w:val="005526C8"/>
    <w:rsid w:val="00552943"/>
    <w:rsid w:val="005535E1"/>
    <w:rsid w:val="00553701"/>
    <w:rsid w:val="00555526"/>
    <w:rsid w:val="00556165"/>
    <w:rsid w:val="005564EC"/>
    <w:rsid w:val="005571D7"/>
    <w:rsid w:val="00557E66"/>
    <w:rsid w:val="00560933"/>
    <w:rsid w:val="00562120"/>
    <w:rsid w:val="00562122"/>
    <w:rsid w:val="00562859"/>
    <w:rsid w:val="0056312B"/>
    <w:rsid w:val="005635F9"/>
    <w:rsid w:val="00563748"/>
    <w:rsid w:val="00563B2B"/>
    <w:rsid w:val="005644FF"/>
    <w:rsid w:val="00564DE5"/>
    <w:rsid w:val="00565029"/>
    <w:rsid w:val="005672DF"/>
    <w:rsid w:val="005677B1"/>
    <w:rsid w:val="00572737"/>
    <w:rsid w:val="00572CC4"/>
    <w:rsid w:val="00573D97"/>
    <w:rsid w:val="005743D9"/>
    <w:rsid w:val="00574CA5"/>
    <w:rsid w:val="005754CA"/>
    <w:rsid w:val="005764CA"/>
    <w:rsid w:val="0057651E"/>
    <w:rsid w:val="00576809"/>
    <w:rsid w:val="00577D08"/>
    <w:rsid w:val="0058213E"/>
    <w:rsid w:val="00584150"/>
    <w:rsid w:val="0058489C"/>
    <w:rsid w:val="00584C96"/>
    <w:rsid w:val="005850CA"/>
    <w:rsid w:val="00585566"/>
    <w:rsid w:val="00585C77"/>
    <w:rsid w:val="00585EA9"/>
    <w:rsid w:val="005864DA"/>
    <w:rsid w:val="005873B9"/>
    <w:rsid w:val="00587F4C"/>
    <w:rsid w:val="00590241"/>
    <w:rsid w:val="00590906"/>
    <w:rsid w:val="0059173F"/>
    <w:rsid w:val="00591E38"/>
    <w:rsid w:val="005926FD"/>
    <w:rsid w:val="0059286C"/>
    <w:rsid w:val="00592E0B"/>
    <w:rsid w:val="00594866"/>
    <w:rsid w:val="005956F5"/>
    <w:rsid w:val="00595EE1"/>
    <w:rsid w:val="005976D5"/>
    <w:rsid w:val="0059794E"/>
    <w:rsid w:val="00597DAD"/>
    <w:rsid w:val="005A1266"/>
    <w:rsid w:val="005A1379"/>
    <w:rsid w:val="005A15A9"/>
    <w:rsid w:val="005A171A"/>
    <w:rsid w:val="005A1F78"/>
    <w:rsid w:val="005A3650"/>
    <w:rsid w:val="005A4873"/>
    <w:rsid w:val="005A4A64"/>
    <w:rsid w:val="005A5D2F"/>
    <w:rsid w:val="005A6F66"/>
    <w:rsid w:val="005A732E"/>
    <w:rsid w:val="005A7426"/>
    <w:rsid w:val="005B0F99"/>
    <w:rsid w:val="005B2012"/>
    <w:rsid w:val="005B25DD"/>
    <w:rsid w:val="005B314E"/>
    <w:rsid w:val="005B46FF"/>
    <w:rsid w:val="005B480B"/>
    <w:rsid w:val="005B4812"/>
    <w:rsid w:val="005B4A1A"/>
    <w:rsid w:val="005B5DC7"/>
    <w:rsid w:val="005B7126"/>
    <w:rsid w:val="005C019D"/>
    <w:rsid w:val="005C03D0"/>
    <w:rsid w:val="005C0543"/>
    <w:rsid w:val="005C0731"/>
    <w:rsid w:val="005C0BC5"/>
    <w:rsid w:val="005C2744"/>
    <w:rsid w:val="005C390F"/>
    <w:rsid w:val="005C455B"/>
    <w:rsid w:val="005C4E2C"/>
    <w:rsid w:val="005C5365"/>
    <w:rsid w:val="005C5499"/>
    <w:rsid w:val="005C56FE"/>
    <w:rsid w:val="005C7B8A"/>
    <w:rsid w:val="005D0D93"/>
    <w:rsid w:val="005D3520"/>
    <w:rsid w:val="005D40F5"/>
    <w:rsid w:val="005D55D0"/>
    <w:rsid w:val="005D5B31"/>
    <w:rsid w:val="005D6976"/>
    <w:rsid w:val="005E1344"/>
    <w:rsid w:val="005E2988"/>
    <w:rsid w:val="005E33A3"/>
    <w:rsid w:val="005E3768"/>
    <w:rsid w:val="005E38E8"/>
    <w:rsid w:val="005E455F"/>
    <w:rsid w:val="005E49D1"/>
    <w:rsid w:val="005E49E5"/>
    <w:rsid w:val="005E5C0D"/>
    <w:rsid w:val="005E5F6F"/>
    <w:rsid w:val="005E727C"/>
    <w:rsid w:val="005F0C33"/>
    <w:rsid w:val="005F37B5"/>
    <w:rsid w:val="005F48E9"/>
    <w:rsid w:val="005F4A82"/>
    <w:rsid w:val="005F57DC"/>
    <w:rsid w:val="005F6187"/>
    <w:rsid w:val="005F768E"/>
    <w:rsid w:val="00600476"/>
    <w:rsid w:val="006005B9"/>
    <w:rsid w:val="00601A36"/>
    <w:rsid w:val="00601F07"/>
    <w:rsid w:val="006027A7"/>
    <w:rsid w:val="00610532"/>
    <w:rsid w:val="00610FB9"/>
    <w:rsid w:val="00611BA8"/>
    <w:rsid w:val="00612F94"/>
    <w:rsid w:val="00612FD8"/>
    <w:rsid w:val="00614BC1"/>
    <w:rsid w:val="006155D2"/>
    <w:rsid w:val="00615F3D"/>
    <w:rsid w:val="00616DDD"/>
    <w:rsid w:val="006176EA"/>
    <w:rsid w:val="00617AC2"/>
    <w:rsid w:val="00617BE2"/>
    <w:rsid w:val="0062015A"/>
    <w:rsid w:val="00620693"/>
    <w:rsid w:val="00621A61"/>
    <w:rsid w:val="00622F70"/>
    <w:rsid w:val="00623C1E"/>
    <w:rsid w:val="0062423D"/>
    <w:rsid w:val="006250E6"/>
    <w:rsid w:val="0062576D"/>
    <w:rsid w:val="0062794B"/>
    <w:rsid w:val="00627D6E"/>
    <w:rsid w:val="00627F26"/>
    <w:rsid w:val="006300EC"/>
    <w:rsid w:val="006313B3"/>
    <w:rsid w:val="00631F6E"/>
    <w:rsid w:val="00633B0B"/>
    <w:rsid w:val="00633D68"/>
    <w:rsid w:val="00633FDB"/>
    <w:rsid w:val="00634B4E"/>
    <w:rsid w:val="006360B4"/>
    <w:rsid w:val="0063683D"/>
    <w:rsid w:val="00641C8F"/>
    <w:rsid w:val="0064203E"/>
    <w:rsid w:val="00642955"/>
    <w:rsid w:val="00642FE2"/>
    <w:rsid w:val="006431A2"/>
    <w:rsid w:val="006434CE"/>
    <w:rsid w:val="00645165"/>
    <w:rsid w:val="00650A25"/>
    <w:rsid w:val="00650FE2"/>
    <w:rsid w:val="00651253"/>
    <w:rsid w:val="00652D67"/>
    <w:rsid w:val="00653693"/>
    <w:rsid w:val="0065370C"/>
    <w:rsid w:val="00654970"/>
    <w:rsid w:val="00655C8D"/>
    <w:rsid w:val="00655E33"/>
    <w:rsid w:val="00656982"/>
    <w:rsid w:val="006574C8"/>
    <w:rsid w:val="00657736"/>
    <w:rsid w:val="00661419"/>
    <w:rsid w:val="00661FFC"/>
    <w:rsid w:val="0066234D"/>
    <w:rsid w:val="0066279B"/>
    <w:rsid w:val="00662D60"/>
    <w:rsid w:val="00662FC7"/>
    <w:rsid w:val="00664EA3"/>
    <w:rsid w:val="00665765"/>
    <w:rsid w:val="0066587E"/>
    <w:rsid w:val="00665D7F"/>
    <w:rsid w:val="0066794E"/>
    <w:rsid w:val="00667DB4"/>
    <w:rsid w:val="00670516"/>
    <w:rsid w:val="006710F6"/>
    <w:rsid w:val="00671631"/>
    <w:rsid w:val="00674E8D"/>
    <w:rsid w:val="006756EA"/>
    <w:rsid w:val="0067740F"/>
    <w:rsid w:val="00680BB9"/>
    <w:rsid w:val="0068190C"/>
    <w:rsid w:val="00682F14"/>
    <w:rsid w:val="00684553"/>
    <w:rsid w:val="006845D2"/>
    <w:rsid w:val="00685A62"/>
    <w:rsid w:val="006861CF"/>
    <w:rsid w:val="00686AD9"/>
    <w:rsid w:val="006873DF"/>
    <w:rsid w:val="006879A8"/>
    <w:rsid w:val="0069088F"/>
    <w:rsid w:val="00694D80"/>
    <w:rsid w:val="00695DB3"/>
    <w:rsid w:val="00696098"/>
    <w:rsid w:val="00696ACD"/>
    <w:rsid w:val="00697119"/>
    <w:rsid w:val="006A03C2"/>
    <w:rsid w:val="006A15DA"/>
    <w:rsid w:val="006A183E"/>
    <w:rsid w:val="006A1BEE"/>
    <w:rsid w:val="006A2E4C"/>
    <w:rsid w:val="006A35AA"/>
    <w:rsid w:val="006A3A6F"/>
    <w:rsid w:val="006A5932"/>
    <w:rsid w:val="006A7B26"/>
    <w:rsid w:val="006B02BE"/>
    <w:rsid w:val="006B0662"/>
    <w:rsid w:val="006B0719"/>
    <w:rsid w:val="006B2E35"/>
    <w:rsid w:val="006B3975"/>
    <w:rsid w:val="006B417D"/>
    <w:rsid w:val="006B4B58"/>
    <w:rsid w:val="006B509B"/>
    <w:rsid w:val="006B618F"/>
    <w:rsid w:val="006B6334"/>
    <w:rsid w:val="006B6569"/>
    <w:rsid w:val="006B6963"/>
    <w:rsid w:val="006C0E89"/>
    <w:rsid w:val="006C14CA"/>
    <w:rsid w:val="006C24C7"/>
    <w:rsid w:val="006C26AB"/>
    <w:rsid w:val="006C27EF"/>
    <w:rsid w:val="006C2929"/>
    <w:rsid w:val="006C31E4"/>
    <w:rsid w:val="006C45C8"/>
    <w:rsid w:val="006C45DE"/>
    <w:rsid w:val="006C4C34"/>
    <w:rsid w:val="006C5128"/>
    <w:rsid w:val="006C5B05"/>
    <w:rsid w:val="006C6401"/>
    <w:rsid w:val="006C6906"/>
    <w:rsid w:val="006C6D9D"/>
    <w:rsid w:val="006C76A9"/>
    <w:rsid w:val="006C7E97"/>
    <w:rsid w:val="006D042A"/>
    <w:rsid w:val="006D0F99"/>
    <w:rsid w:val="006D48B9"/>
    <w:rsid w:val="006D51CB"/>
    <w:rsid w:val="006D5624"/>
    <w:rsid w:val="006D5D91"/>
    <w:rsid w:val="006D673D"/>
    <w:rsid w:val="006D6879"/>
    <w:rsid w:val="006D6AAE"/>
    <w:rsid w:val="006D7F8F"/>
    <w:rsid w:val="006E054D"/>
    <w:rsid w:val="006E0AC5"/>
    <w:rsid w:val="006E118A"/>
    <w:rsid w:val="006E159B"/>
    <w:rsid w:val="006E177D"/>
    <w:rsid w:val="006E18B2"/>
    <w:rsid w:val="006E279B"/>
    <w:rsid w:val="006E43BC"/>
    <w:rsid w:val="006E4707"/>
    <w:rsid w:val="006E58CA"/>
    <w:rsid w:val="006E6CEF"/>
    <w:rsid w:val="006E70FB"/>
    <w:rsid w:val="006E7B93"/>
    <w:rsid w:val="006F0A21"/>
    <w:rsid w:val="006F102A"/>
    <w:rsid w:val="006F1242"/>
    <w:rsid w:val="006F1832"/>
    <w:rsid w:val="006F1A75"/>
    <w:rsid w:val="006F1D0A"/>
    <w:rsid w:val="006F26DA"/>
    <w:rsid w:val="006F2970"/>
    <w:rsid w:val="006F3A5F"/>
    <w:rsid w:val="006F65F6"/>
    <w:rsid w:val="006F6A52"/>
    <w:rsid w:val="006F78C5"/>
    <w:rsid w:val="006F78F7"/>
    <w:rsid w:val="006F7CB7"/>
    <w:rsid w:val="00701A5B"/>
    <w:rsid w:val="007026BC"/>
    <w:rsid w:val="007030B2"/>
    <w:rsid w:val="00703537"/>
    <w:rsid w:val="00704BBD"/>
    <w:rsid w:val="00704F09"/>
    <w:rsid w:val="00707244"/>
    <w:rsid w:val="00707C14"/>
    <w:rsid w:val="00707FC1"/>
    <w:rsid w:val="0071046C"/>
    <w:rsid w:val="007120FF"/>
    <w:rsid w:val="0071333E"/>
    <w:rsid w:val="00714162"/>
    <w:rsid w:val="00714F96"/>
    <w:rsid w:val="00715E4D"/>
    <w:rsid w:val="00716DDB"/>
    <w:rsid w:val="0071779F"/>
    <w:rsid w:val="00717977"/>
    <w:rsid w:val="00721D95"/>
    <w:rsid w:val="007222CE"/>
    <w:rsid w:val="007237CD"/>
    <w:rsid w:val="00723AD2"/>
    <w:rsid w:val="00723C10"/>
    <w:rsid w:val="00724162"/>
    <w:rsid w:val="007241F6"/>
    <w:rsid w:val="0072436C"/>
    <w:rsid w:val="007245EE"/>
    <w:rsid w:val="00726171"/>
    <w:rsid w:val="0072753C"/>
    <w:rsid w:val="00727B98"/>
    <w:rsid w:val="00733566"/>
    <w:rsid w:val="0073360C"/>
    <w:rsid w:val="0073392B"/>
    <w:rsid w:val="00733E96"/>
    <w:rsid w:val="00734056"/>
    <w:rsid w:val="00734654"/>
    <w:rsid w:val="00734B47"/>
    <w:rsid w:val="0073544B"/>
    <w:rsid w:val="00737034"/>
    <w:rsid w:val="00737559"/>
    <w:rsid w:val="00737BCE"/>
    <w:rsid w:val="00737EA1"/>
    <w:rsid w:val="007410EC"/>
    <w:rsid w:val="007415B5"/>
    <w:rsid w:val="00743C57"/>
    <w:rsid w:val="00743CA4"/>
    <w:rsid w:val="00744B6F"/>
    <w:rsid w:val="00750D01"/>
    <w:rsid w:val="00750EA5"/>
    <w:rsid w:val="0075148E"/>
    <w:rsid w:val="00751649"/>
    <w:rsid w:val="0075191C"/>
    <w:rsid w:val="0075278B"/>
    <w:rsid w:val="00753A90"/>
    <w:rsid w:val="0075426C"/>
    <w:rsid w:val="00754E14"/>
    <w:rsid w:val="00754F04"/>
    <w:rsid w:val="00755F94"/>
    <w:rsid w:val="00760AE6"/>
    <w:rsid w:val="007622DA"/>
    <w:rsid w:val="0076261F"/>
    <w:rsid w:val="00762880"/>
    <w:rsid w:val="00764290"/>
    <w:rsid w:val="007643B0"/>
    <w:rsid w:val="0076452A"/>
    <w:rsid w:val="0076552A"/>
    <w:rsid w:val="0076565A"/>
    <w:rsid w:val="0076581F"/>
    <w:rsid w:val="007665CB"/>
    <w:rsid w:val="00766B41"/>
    <w:rsid w:val="007671C0"/>
    <w:rsid w:val="007675AF"/>
    <w:rsid w:val="00767681"/>
    <w:rsid w:val="00767C77"/>
    <w:rsid w:val="00770DB8"/>
    <w:rsid w:val="007712D4"/>
    <w:rsid w:val="007715B6"/>
    <w:rsid w:val="00771877"/>
    <w:rsid w:val="007722CB"/>
    <w:rsid w:val="00772A9C"/>
    <w:rsid w:val="007746C6"/>
    <w:rsid w:val="00774855"/>
    <w:rsid w:val="007753A2"/>
    <w:rsid w:val="0077593B"/>
    <w:rsid w:val="00776073"/>
    <w:rsid w:val="00776F0F"/>
    <w:rsid w:val="00776FA2"/>
    <w:rsid w:val="007775EF"/>
    <w:rsid w:val="00777B1C"/>
    <w:rsid w:val="00777E22"/>
    <w:rsid w:val="007835DE"/>
    <w:rsid w:val="00784986"/>
    <w:rsid w:val="00785DA6"/>
    <w:rsid w:val="00787B79"/>
    <w:rsid w:val="0079000E"/>
    <w:rsid w:val="007909EE"/>
    <w:rsid w:val="00790AF4"/>
    <w:rsid w:val="00791F58"/>
    <w:rsid w:val="0079242B"/>
    <w:rsid w:val="00792B05"/>
    <w:rsid w:val="007932B1"/>
    <w:rsid w:val="00794A2D"/>
    <w:rsid w:val="00794C9D"/>
    <w:rsid w:val="00796B08"/>
    <w:rsid w:val="00796FCD"/>
    <w:rsid w:val="0079765E"/>
    <w:rsid w:val="00797B63"/>
    <w:rsid w:val="007A0956"/>
    <w:rsid w:val="007A0A44"/>
    <w:rsid w:val="007A21C9"/>
    <w:rsid w:val="007A2AE3"/>
    <w:rsid w:val="007A5421"/>
    <w:rsid w:val="007A55A9"/>
    <w:rsid w:val="007A56DB"/>
    <w:rsid w:val="007A6155"/>
    <w:rsid w:val="007A6DFC"/>
    <w:rsid w:val="007A6E78"/>
    <w:rsid w:val="007A78E7"/>
    <w:rsid w:val="007A7B9A"/>
    <w:rsid w:val="007B076C"/>
    <w:rsid w:val="007B11F7"/>
    <w:rsid w:val="007B1C3C"/>
    <w:rsid w:val="007B2599"/>
    <w:rsid w:val="007B2938"/>
    <w:rsid w:val="007B336D"/>
    <w:rsid w:val="007B3BF1"/>
    <w:rsid w:val="007B575A"/>
    <w:rsid w:val="007B65E2"/>
    <w:rsid w:val="007B6EA2"/>
    <w:rsid w:val="007B73A5"/>
    <w:rsid w:val="007B775B"/>
    <w:rsid w:val="007B7CF0"/>
    <w:rsid w:val="007B7ED6"/>
    <w:rsid w:val="007C0214"/>
    <w:rsid w:val="007C09AA"/>
    <w:rsid w:val="007C0E85"/>
    <w:rsid w:val="007C225E"/>
    <w:rsid w:val="007C2E39"/>
    <w:rsid w:val="007C34C9"/>
    <w:rsid w:val="007C6537"/>
    <w:rsid w:val="007C66BD"/>
    <w:rsid w:val="007C72CD"/>
    <w:rsid w:val="007C73FD"/>
    <w:rsid w:val="007C799A"/>
    <w:rsid w:val="007D0B10"/>
    <w:rsid w:val="007D1405"/>
    <w:rsid w:val="007D37BA"/>
    <w:rsid w:val="007D409A"/>
    <w:rsid w:val="007D4EFE"/>
    <w:rsid w:val="007D5A3A"/>
    <w:rsid w:val="007D60CD"/>
    <w:rsid w:val="007D735F"/>
    <w:rsid w:val="007D73F6"/>
    <w:rsid w:val="007E05F2"/>
    <w:rsid w:val="007E1199"/>
    <w:rsid w:val="007E39CC"/>
    <w:rsid w:val="007E3B74"/>
    <w:rsid w:val="007E54D0"/>
    <w:rsid w:val="007E562F"/>
    <w:rsid w:val="007F0170"/>
    <w:rsid w:val="007F07E9"/>
    <w:rsid w:val="007F0C64"/>
    <w:rsid w:val="007F1213"/>
    <w:rsid w:val="007F1460"/>
    <w:rsid w:val="007F2511"/>
    <w:rsid w:val="007F3C39"/>
    <w:rsid w:val="007F4108"/>
    <w:rsid w:val="007F436D"/>
    <w:rsid w:val="007F5135"/>
    <w:rsid w:val="007F6292"/>
    <w:rsid w:val="007F6961"/>
    <w:rsid w:val="007F6C36"/>
    <w:rsid w:val="007F7A61"/>
    <w:rsid w:val="00800031"/>
    <w:rsid w:val="00803102"/>
    <w:rsid w:val="008036EC"/>
    <w:rsid w:val="00804157"/>
    <w:rsid w:val="00804D65"/>
    <w:rsid w:val="0080528B"/>
    <w:rsid w:val="00805B43"/>
    <w:rsid w:val="00806000"/>
    <w:rsid w:val="00806B49"/>
    <w:rsid w:val="00810EA5"/>
    <w:rsid w:val="00812907"/>
    <w:rsid w:val="00813F45"/>
    <w:rsid w:val="00813F55"/>
    <w:rsid w:val="00814A97"/>
    <w:rsid w:val="00814BBE"/>
    <w:rsid w:val="008156E5"/>
    <w:rsid w:val="008172F5"/>
    <w:rsid w:val="00817329"/>
    <w:rsid w:val="008209C8"/>
    <w:rsid w:val="00821CCE"/>
    <w:rsid w:val="00822338"/>
    <w:rsid w:val="0082272C"/>
    <w:rsid w:val="008228F8"/>
    <w:rsid w:val="00823E9B"/>
    <w:rsid w:val="0082415F"/>
    <w:rsid w:val="00824A9D"/>
    <w:rsid w:val="00825ABB"/>
    <w:rsid w:val="00825E39"/>
    <w:rsid w:val="0082644C"/>
    <w:rsid w:val="00826FB1"/>
    <w:rsid w:val="00827456"/>
    <w:rsid w:val="00827A7C"/>
    <w:rsid w:val="008302C8"/>
    <w:rsid w:val="00830919"/>
    <w:rsid w:val="00831258"/>
    <w:rsid w:val="00831D07"/>
    <w:rsid w:val="00832D9D"/>
    <w:rsid w:val="008335F4"/>
    <w:rsid w:val="00833B43"/>
    <w:rsid w:val="0083432E"/>
    <w:rsid w:val="00834ECA"/>
    <w:rsid w:val="008351EF"/>
    <w:rsid w:val="0083565F"/>
    <w:rsid w:val="00835800"/>
    <w:rsid w:val="00835C13"/>
    <w:rsid w:val="00836F3A"/>
    <w:rsid w:val="008407A0"/>
    <w:rsid w:val="00841729"/>
    <w:rsid w:val="008418F0"/>
    <w:rsid w:val="00842EF8"/>
    <w:rsid w:val="00843B38"/>
    <w:rsid w:val="00844532"/>
    <w:rsid w:val="00844595"/>
    <w:rsid w:val="0084755F"/>
    <w:rsid w:val="00847564"/>
    <w:rsid w:val="008503AC"/>
    <w:rsid w:val="00850A6E"/>
    <w:rsid w:val="00850BEF"/>
    <w:rsid w:val="00850C5C"/>
    <w:rsid w:val="008512E3"/>
    <w:rsid w:val="00852183"/>
    <w:rsid w:val="00852263"/>
    <w:rsid w:val="00852654"/>
    <w:rsid w:val="0085324D"/>
    <w:rsid w:val="00853496"/>
    <w:rsid w:val="00853D5F"/>
    <w:rsid w:val="00854F23"/>
    <w:rsid w:val="00855517"/>
    <w:rsid w:val="00855F07"/>
    <w:rsid w:val="00855F44"/>
    <w:rsid w:val="0085696D"/>
    <w:rsid w:val="0085764B"/>
    <w:rsid w:val="00857C31"/>
    <w:rsid w:val="00857F67"/>
    <w:rsid w:val="00857F90"/>
    <w:rsid w:val="00860097"/>
    <w:rsid w:val="00860ABF"/>
    <w:rsid w:val="00860AE4"/>
    <w:rsid w:val="00860C5D"/>
    <w:rsid w:val="00861F0E"/>
    <w:rsid w:val="0086390B"/>
    <w:rsid w:val="00864BD4"/>
    <w:rsid w:val="00865BA2"/>
    <w:rsid w:val="00866981"/>
    <w:rsid w:val="00870D7C"/>
    <w:rsid w:val="00872973"/>
    <w:rsid w:val="008738B4"/>
    <w:rsid w:val="00874324"/>
    <w:rsid w:val="008748A2"/>
    <w:rsid w:val="00874DAC"/>
    <w:rsid w:val="008759BD"/>
    <w:rsid w:val="008759E7"/>
    <w:rsid w:val="00876027"/>
    <w:rsid w:val="00876393"/>
    <w:rsid w:val="008764EA"/>
    <w:rsid w:val="0087711A"/>
    <w:rsid w:val="00877219"/>
    <w:rsid w:val="00877868"/>
    <w:rsid w:val="00880DA9"/>
    <w:rsid w:val="00882C4E"/>
    <w:rsid w:val="008838AB"/>
    <w:rsid w:val="00883B9C"/>
    <w:rsid w:val="00884DAF"/>
    <w:rsid w:val="00884F0D"/>
    <w:rsid w:val="00885026"/>
    <w:rsid w:val="0088534B"/>
    <w:rsid w:val="00885C76"/>
    <w:rsid w:val="00885F37"/>
    <w:rsid w:val="00886346"/>
    <w:rsid w:val="00887318"/>
    <w:rsid w:val="00887557"/>
    <w:rsid w:val="00887EFA"/>
    <w:rsid w:val="00890564"/>
    <w:rsid w:val="008906C6"/>
    <w:rsid w:val="0089126F"/>
    <w:rsid w:val="00891991"/>
    <w:rsid w:val="008925DA"/>
    <w:rsid w:val="00893880"/>
    <w:rsid w:val="00893AB9"/>
    <w:rsid w:val="008948E1"/>
    <w:rsid w:val="00895474"/>
    <w:rsid w:val="00895849"/>
    <w:rsid w:val="008967E1"/>
    <w:rsid w:val="008979EF"/>
    <w:rsid w:val="00897AF8"/>
    <w:rsid w:val="008A0062"/>
    <w:rsid w:val="008A24C9"/>
    <w:rsid w:val="008A26F0"/>
    <w:rsid w:val="008A2F0A"/>
    <w:rsid w:val="008A3491"/>
    <w:rsid w:val="008A41A8"/>
    <w:rsid w:val="008A43DE"/>
    <w:rsid w:val="008A4C05"/>
    <w:rsid w:val="008A5A93"/>
    <w:rsid w:val="008B0A35"/>
    <w:rsid w:val="008B1659"/>
    <w:rsid w:val="008B1728"/>
    <w:rsid w:val="008B1ECA"/>
    <w:rsid w:val="008B2417"/>
    <w:rsid w:val="008B26FC"/>
    <w:rsid w:val="008B3938"/>
    <w:rsid w:val="008B3DB9"/>
    <w:rsid w:val="008B4B05"/>
    <w:rsid w:val="008B4ED0"/>
    <w:rsid w:val="008B6BE3"/>
    <w:rsid w:val="008B6D84"/>
    <w:rsid w:val="008B721D"/>
    <w:rsid w:val="008B7A1E"/>
    <w:rsid w:val="008B7BDA"/>
    <w:rsid w:val="008B7DD3"/>
    <w:rsid w:val="008C08F0"/>
    <w:rsid w:val="008C221E"/>
    <w:rsid w:val="008C28C7"/>
    <w:rsid w:val="008C2FFB"/>
    <w:rsid w:val="008C3758"/>
    <w:rsid w:val="008C3F35"/>
    <w:rsid w:val="008C535A"/>
    <w:rsid w:val="008C68F1"/>
    <w:rsid w:val="008C7C14"/>
    <w:rsid w:val="008D020D"/>
    <w:rsid w:val="008D08CE"/>
    <w:rsid w:val="008D08F0"/>
    <w:rsid w:val="008D37D8"/>
    <w:rsid w:val="008D5C11"/>
    <w:rsid w:val="008D628C"/>
    <w:rsid w:val="008E055B"/>
    <w:rsid w:val="008E18A9"/>
    <w:rsid w:val="008E18B8"/>
    <w:rsid w:val="008E1B5E"/>
    <w:rsid w:val="008E27F8"/>
    <w:rsid w:val="008E3BC2"/>
    <w:rsid w:val="008E3D1F"/>
    <w:rsid w:val="008E5124"/>
    <w:rsid w:val="008E6CDD"/>
    <w:rsid w:val="008F00E6"/>
    <w:rsid w:val="008F1660"/>
    <w:rsid w:val="008F2BB8"/>
    <w:rsid w:val="008F2C41"/>
    <w:rsid w:val="008F5F6C"/>
    <w:rsid w:val="008F6A69"/>
    <w:rsid w:val="008F6DB9"/>
    <w:rsid w:val="008F786C"/>
    <w:rsid w:val="008F78AD"/>
    <w:rsid w:val="0090093F"/>
    <w:rsid w:val="009010F1"/>
    <w:rsid w:val="00902B8B"/>
    <w:rsid w:val="00903F56"/>
    <w:rsid w:val="00905FF3"/>
    <w:rsid w:val="00906EBE"/>
    <w:rsid w:val="009071B9"/>
    <w:rsid w:val="00910487"/>
    <w:rsid w:val="009104BA"/>
    <w:rsid w:val="00910E7D"/>
    <w:rsid w:val="0091342D"/>
    <w:rsid w:val="009139E5"/>
    <w:rsid w:val="0091523F"/>
    <w:rsid w:val="009163AA"/>
    <w:rsid w:val="009176E9"/>
    <w:rsid w:val="00920A56"/>
    <w:rsid w:val="00922438"/>
    <w:rsid w:val="00923038"/>
    <w:rsid w:val="009247B5"/>
    <w:rsid w:val="00924813"/>
    <w:rsid w:val="009257C6"/>
    <w:rsid w:val="00925E73"/>
    <w:rsid w:val="00926C14"/>
    <w:rsid w:val="00927216"/>
    <w:rsid w:val="00927E95"/>
    <w:rsid w:val="00930EEA"/>
    <w:rsid w:val="009317FB"/>
    <w:rsid w:val="00932BB3"/>
    <w:rsid w:val="00933603"/>
    <w:rsid w:val="00933EFB"/>
    <w:rsid w:val="00934BEE"/>
    <w:rsid w:val="00936DC7"/>
    <w:rsid w:val="00936F01"/>
    <w:rsid w:val="00937816"/>
    <w:rsid w:val="009403D0"/>
    <w:rsid w:val="009437F4"/>
    <w:rsid w:val="00943EA5"/>
    <w:rsid w:val="009454BA"/>
    <w:rsid w:val="00945F3C"/>
    <w:rsid w:val="00947E27"/>
    <w:rsid w:val="00951ADB"/>
    <w:rsid w:val="00952A17"/>
    <w:rsid w:val="00954F5A"/>
    <w:rsid w:val="00955452"/>
    <w:rsid w:val="00957853"/>
    <w:rsid w:val="0096046A"/>
    <w:rsid w:val="009605CF"/>
    <w:rsid w:val="0096099C"/>
    <w:rsid w:val="00960AA2"/>
    <w:rsid w:val="00961B70"/>
    <w:rsid w:val="00963E50"/>
    <w:rsid w:val="00964DB7"/>
    <w:rsid w:val="009657E1"/>
    <w:rsid w:val="00965B26"/>
    <w:rsid w:val="00966CDC"/>
    <w:rsid w:val="009673EC"/>
    <w:rsid w:val="00970593"/>
    <w:rsid w:val="009705BB"/>
    <w:rsid w:val="0097202D"/>
    <w:rsid w:val="009731F2"/>
    <w:rsid w:val="0097423B"/>
    <w:rsid w:val="00974858"/>
    <w:rsid w:val="009764B1"/>
    <w:rsid w:val="00980A93"/>
    <w:rsid w:val="00980CCC"/>
    <w:rsid w:val="009810CA"/>
    <w:rsid w:val="009819C8"/>
    <w:rsid w:val="00983552"/>
    <w:rsid w:val="00984377"/>
    <w:rsid w:val="00985B4A"/>
    <w:rsid w:val="0098686B"/>
    <w:rsid w:val="0098758E"/>
    <w:rsid w:val="0099122D"/>
    <w:rsid w:val="009929A4"/>
    <w:rsid w:val="009937D3"/>
    <w:rsid w:val="00995A0F"/>
    <w:rsid w:val="0099697F"/>
    <w:rsid w:val="009A0B01"/>
    <w:rsid w:val="009A1CB8"/>
    <w:rsid w:val="009A3643"/>
    <w:rsid w:val="009A3E2A"/>
    <w:rsid w:val="009A4481"/>
    <w:rsid w:val="009A5345"/>
    <w:rsid w:val="009A57A5"/>
    <w:rsid w:val="009A5E13"/>
    <w:rsid w:val="009A6FA3"/>
    <w:rsid w:val="009A7A4C"/>
    <w:rsid w:val="009B03F3"/>
    <w:rsid w:val="009B125E"/>
    <w:rsid w:val="009B135B"/>
    <w:rsid w:val="009B1B9F"/>
    <w:rsid w:val="009B343B"/>
    <w:rsid w:val="009B3590"/>
    <w:rsid w:val="009B3C02"/>
    <w:rsid w:val="009B411D"/>
    <w:rsid w:val="009B4F31"/>
    <w:rsid w:val="009B5507"/>
    <w:rsid w:val="009B636F"/>
    <w:rsid w:val="009B67EE"/>
    <w:rsid w:val="009B6F37"/>
    <w:rsid w:val="009B766A"/>
    <w:rsid w:val="009B76B7"/>
    <w:rsid w:val="009C002E"/>
    <w:rsid w:val="009C2A29"/>
    <w:rsid w:val="009C370A"/>
    <w:rsid w:val="009C3D4C"/>
    <w:rsid w:val="009C4226"/>
    <w:rsid w:val="009C4297"/>
    <w:rsid w:val="009C53DF"/>
    <w:rsid w:val="009C62C4"/>
    <w:rsid w:val="009C685B"/>
    <w:rsid w:val="009C78EF"/>
    <w:rsid w:val="009C7FCB"/>
    <w:rsid w:val="009D1382"/>
    <w:rsid w:val="009D160B"/>
    <w:rsid w:val="009D193A"/>
    <w:rsid w:val="009D26FF"/>
    <w:rsid w:val="009D2CD2"/>
    <w:rsid w:val="009D358E"/>
    <w:rsid w:val="009D3C4B"/>
    <w:rsid w:val="009D5CAC"/>
    <w:rsid w:val="009D62D2"/>
    <w:rsid w:val="009D65F2"/>
    <w:rsid w:val="009D69F2"/>
    <w:rsid w:val="009D6EEE"/>
    <w:rsid w:val="009D718D"/>
    <w:rsid w:val="009D7ED9"/>
    <w:rsid w:val="009D7F2A"/>
    <w:rsid w:val="009E0401"/>
    <w:rsid w:val="009E0BE4"/>
    <w:rsid w:val="009E1153"/>
    <w:rsid w:val="009E1EC3"/>
    <w:rsid w:val="009E26FE"/>
    <w:rsid w:val="009E3360"/>
    <w:rsid w:val="009E368E"/>
    <w:rsid w:val="009E38F0"/>
    <w:rsid w:val="009E4543"/>
    <w:rsid w:val="009E4D30"/>
    <w:rsid w:val="009E53C8"/>
    <w:rsid w:val="009E57A7"/>
    <w:rsid w:val="009E5BFC"/>
    <w:rsid w:val="009E6156"/>
    <w:rsid w:val="009E6218"/>
    <w:rsid w:val="009E6B2B"/>
    <w:rsid w:val="009F1223"/>
    <w:rsid w:val="009F1A0A"/>
    <w:rsid w:val="009F21C8"/>
    <w:rsid w:val="009F34B0"/>
    <w:rsid w:val="009F34E2"/>
    <w:rsid w:val="009F397C"/>
    <w:rsid w:val="009F40D8"/>
    <w:rsid w:val="009F472F"/>
    <w:rsid w:val="009F5A09"/>
    <w:rsid w:val="009F65A8"/>
    <w:rsid w:val="009F6D2E"/>
    <w:rsid w:val="009F7464"/>
    <w:rsid w:val="00A014BA"/>
    <w:rsid w:val="00A02A9B"/>
    <w:rsid w:val="00A04200"/>
    <w:rsid w:val="00A042A0"/>
    <w:rsid w:val="00A05BEA"/>
    <w:rsid w:val="00A10CCD"/>
    <w:rsid w:val="00A1202A"/>
    <w:rsid w:val="00A13380"/>
    <w:rsid w:val="00A137B3"/>
    <w:rsid w:val="00A13801"/>
    <w:rsid w:val="00A144C7"/>
    <w:rsid w:val="00A1586F"/>
    <w:rsid w:val="00A163EA"/>
    <w:rsid w:val="00A168D3"/>
    <w:rsid w:val="00A17CA1"/>
    <w:rsid w:val="00A20F35"/>
    <w:rsid w:val="00A21105"/>
    <w:rsid w:val="00A214EF"/>
    <w:rsid w:val="00A21AAD"/>
    <w:rsid w:val="00A232CF"/>
    <w:rsid w:val="00A2455B"/>
    <w:rsid w:val="00A245C3"/>
    <w:rsid w:val="00A247E9"/>
    <w:rsid w:val="00A3026C"/>
    <w:rsid w:val="00A3177E"/>
    <w:rsid w:val="00A32EB3"/>
    <w:rsid w:val="00A32F43"/>
    <w:rsid w:val="00A33129"/>
    <w:rsid w:val="00A3444C"/>
    <w:rsid w:val="00A3489A"/>
    <w:rsid w:val="00A35309"/>
    <w:rsid w:val="00A36375"/>
    <w:rsid w:val="00A363E8"/>
    <w:rsid w:val="00A36C9F"/>
    <w:rsid w:val="00A36DEB"/>
    <w:rsid w:val="00A370C0"/>
    <w:rsid w:val="00A37CEE"/>
    <w:rsid w:val="00A402B3"/>
    <w:rsid w:val="00A40E38"/>
    <w:rsid w:val="00A40FE6"/>
    <w:rsid w:val="00A4453E"/>
    <w:rsid w:val="00A44729"/>
    <w:rsid w:val="00A44D2A"/>
    <w:rsid w:val="00A44DED"/>
    <w:rsid w:val="00A44F2B"/>
    <w:rsid w:val="00A4558E"/>
    <w:rsid w:val="00A4691D"/>
    <w:rsid w:val="00A47082"/>
    <w:rsid w:val="00A47CC3"/>
    <w:rsid w:val="00A50966"/>
    <w:rsid w:val="00A511F2"/>
    <w:rsid w:val="00A52819"/>
    <w:rsid w:val="00A537E2"/>
    <w:rsid w:val="00A5527F"/>
    <w:rsid w:val="00A5532E"/>
    <w:rsid w:val="00A55679"/>
    <w:rsid w:val="00A56AED"/>
    <w:rsid w:val="00A56EE8"/>
    <w:rsid w:val="00A573BA"/>
    <w:rsid w:val="00A6311B"/>
    <w:rsid w:val="00A64A3A"/>
    <w:rsid w:val="00A64DD4"/>
    <w:rsid w:val="00A65E4F"/>
    <w:rsid w:val="00A675DF"/>
    <w:rsid w:val="00A67AFA"/>
    <w:rsid w:val="00A711F7"/>
    <w:rsid w:val="00A713D4"/>
    <w:rsid w:val="00A7440A"/>
    <w:rsid w:val="00A75206"/>
    <w:rsid w:val="00A757F4"/>
    <w:rsid w:val="00A771FF"/>
    <w:rsid w:val="00A82687"/>
    <w:rsid w:val="00A828AB"/>
    <w:rsid w:val="00A829D5"/>
    <w:rsid w:val="00A831BA"/>
    <w:rsid w:val="00A831D0"/>
    <w:rsid w:val="00A83617"/>
    <w:rsid w:val="00A8371C"/>
    <w:rsid w:val="00A85A73"/>
    <w:rsid w:val="00A87639"/>
    <w:rsid w:val="00A903B9"/>
    <w:rsid w:val="00A90B87"/>
    <w:rsid w:val="00A90E8E"/>
    <w:rsid w:val="00A9297A"/>
    <w:rsid w:val="00A92D54"/>
    <w:rsid w:val="00A94113"/>
    <w:rsid w:val="00A9438D"/>
    <w:rsid w:val="00A94878"/>
    <w:rsid w:val="00A97282"/>
    <w:rsid w:val="00A97D6B"/>
    <w:rsid w:val="00AA00C9"/>
    <w:rsid w:val="00AA026F"/>
    <w:rsid w:val="00AA03AF"/>
    <w:rsid w:val="00AA171C"/>
    <w:rsid w:val="00AA192B"/>
    <w:rsid w:val="00AA30F6"/>
    <w:rsid w:val="00AA4B7B"/>
    <w:rsid w:val="00AA4EAD"/>
    <w:rsid w:val="00AA5D4E"/>
    <w:rsid w:val="00AA5DCD"/>
    <w:rsid w:val="00AA62D2"/>
    <w:rsid w:val="00AA760A"/>
    <w:rsid w:val="00AA76F7"/>
    <w:rsid w:val="00AA7E2E"/>
    <w:rsid w:val="00AB015D"/>
    <w:rsid w:val="00AB09B0"/>
    <w:rsid w:val="00AB2707"/>
    <w:rsid w:val="00AB32E5"/>
    <w:rsid w:val="00AB3B48"/>
    <w:rsid w:val="00AB4C66"/>
    <w:rsid w:val="00AB4CAE"/>
    <w:rsid w:val="00AB6CF8"/>
    <w:rsid w:val="00AB7E3A"/>
    <w:rsid w:val="00AC0708"/>
    <w:rsid w:val="00AC218B"/>
    <w:rsid w:val="00AC276E"/>
    <w:rsid w:val="00AC2D91"/>
    <w:rsid w:val="00AC39B3"/>
    <w:rsid w:val="00AC4345"/>
    <w:rsid w:val="00AC4B89"/>
    <w:rsid w:val="00AC4FEB"/>
    <w:rsid w:val="00AC6291"/>
    <w:rsid w:val="00AC6641"/>
    <w:rsid w:val="00AC7790"/>
    <w:rsid w:val="00AD111C"/>
    <w:rsid w:val="00AD1DAC"/>
    <w:rsid w:val="00AD3833"/>
    <w:rsid w:val="00AD4786"/>
    <w:rsid w:val="00AD5F13"/>
    <w:rsid w:val="00AD6129"/>
    <w:rsid w:val="00AD68D7"/>
    <w:rsid w:val="00AD6B38"/>
    <w:rsid w:val="00AE1891"/>
    <w:rsid w:val="00AE31F4"/>
    <w:rsid w:val="00AE35F8"/>
    <w:rsid w:val="00AE40C0"/>
    <w:rsid w:val="00AE4785"/>
    <w:rsid w:val="00AE4BAB"/>
    <w:rsid w:val="00AE6740"/>
    <w:rsid w:val="00AF0134"/>
    <w:rsid w:val="00AF1437"/>
    <w:rsid w:val="00AF2BEC"/>
    <w:rsid w:val="00AF40E6"/>
    <w:rsid w:val="00AF5240"/>
    <w:rsid w:val="00AF5405"/>
    <w:rsid w:val="00AF5721"/>
    <w:rsid w:val="00AF5ED4"/>
    <w:rsid w:val="00AF61C1"/>
    <w:rsid w:val="00AF70DD"/>
    <w:rsid w:val="00AF7967"/>
    <w:rsid w:val="00B023C0"/>
    <w:rsid w:val="00B028FD"/>
    <w:rsid w:val="00B02A4E"/>
    <w:rsid w:val="00B03F89"/>
    <w:rsid w:val="00B04215"/>
    <w:rsid w:val="00B04413"/>
    <w:rsid w:val="00B04E48"/>
    <w:rsid w:val="00B05D96"/>
    <w:rsid w:val="00B05F65"/>
    <w:rsid w:val="00B06389"/>
    <w:rsid w:val="00B07A09"/>
    <w:rsid w:val="00B07A35"/>
    <w:rsid w:val="00B07E38"/>
    <w:rsid w:val="00B07F2D"/>
    <w:rsid w:val="00B10073"/>
    <w:rsid w:val="00B108E2"/>
    <w:rsid w:val="00B11269"/>
    <w:rsid w:val="00B11D78"/>
    <w:rsid w:val="00B13162"/>
    <w:rsid w:val="00B133CA"/>
    <w:rsid w:val="00B14006"/>
    <w:rsid w:val="00B147B5"/>
    <w:rsid w:val="00B14D66"/>
    <w:rsid w:val="00B15C22"/>
    <w:rsid w:val="00B15E2F"/>
    <w:rsid w:val="00B16886"/>
    <w:rsid w:val="00B169B1"/>
    <w:rsid w:val="00B169E4"/>
    <w:rsid w:val="00B17CB3"/>
    <w:rsid w:val="00B22317"/>
    <w:rsid w:val="00B224F2"/>
    <w:rsid w:val="00B2354C"/>
    <w:rsid w:val="00B24B6B"/>
    <w:rsid w:val="00B251AC"/>
    <w:rsid w:val="00B25390"/>
    <w:rsid w:val="00B25674"/>
    <w:rsid w:val="00B25726"/>
    <w:rsid w:val="00B261F3"/>
    <w:rsid w:val="00B27938"/>
    <w:rsid w:val="00B27D2B"/>
    <w:rsid w:val="00B309BC"/>
    <w:rsid w:val="00B34351"/>
    <w:rsid w:val="00B34875"/>
    <w:rsid w:val="00B34F6F"/>
    <w:rsid w:val="00B40073"/>
    <w:rsid w:val="00B40A60"/>
    <w:rsid w:val="00B40EA7"/>
    <w:rsid w:val="00B41444"/>
    <w:rsid w:val="00B41713"/>
    <w:rsid w:val="00B418C4"/>
    <w:rsid w:val="00B422E2"/>
    <w:rsid w:val="00B443E9"/>
    <w:rsid w:val="00B45CFD"/>
    <w:rsid w:val="00B464A3"/>
    <w:rsid w:val="00B469AB"/>
    <w:rsid w:val="00B47F53"/>
    <w:rsid w:val="00B47FCD"/>
    <w:rsid w:val="00B50B6C"/>
    <w:rsid w:val="00B50E81"/>
    <w:rsid w:val="00B51FED"/>
    <w:rsid w:val="00B52113"/>
    <w:rsid w:val="00B52AD0"/>
    <w:rsid w:val="00B54290"/>
    <w:rsid w:val="00B54FEA"/>
    <w:rsid w:val="00B55672"/>
    <w:rsid w:val="00B563D2"/>
    <w:rsid w:val="00B5714E"/>
    <w:rsid w:val="00B60569"/>
    <w:rsid w:val="00B60B0C"/>
    <w:rsid w:val="00B62316"/>
    <w:rsid w:val="00B62BD6"/>
    <w:rsid w:val="00B62D27"/>
    <w:rsid w:val="00B633A7"/>
    <w:rsid w:val="00B6382C"/>
    <w:rsid w:val="00B640B8"/>
    <w:rsid w:val="00B6420B"/>
    <w:rsid w:val="00B642DB"/>
    <w:rsid w:val="00B64B4A"/>
    <w:rsid w:val="00B65217"/>
    <w:rsid w:val="00B66973"/>
    <w:rsid w:val="00B67131"/>
    <w:rsid w:val="00B676B6"/>
    <w:rsid w:val="00B70188"/>
    <w:rsid w:val="00B704A4"/>
    <w:rsid w:val="00B70E09"/>
    <w:rsid w:val="00B71572"/>
    <w:rsid w:val="00B71CB9"/>
    <w:rsid w:val="00B71EB4"/>
    <w:rsid w:val="00B72FA8"/>
    <w:rsid w:val="00B738DD"/>
    <w:rsid w:val="00B73AB4"/>
    <w:rsid w:val="00B74084"/>
    <w:rsid w:val="00B75817"/>
    <w:rsid w:val="00B77D14"/>
    <w:rsid w:val="00B80F0B"/>
    <w:rsid w:val="00B82AE6"/>
    <w:rsid w:val="00B83615"/>
    <w:rsid w:val="00B84EF6"/>
    <w:rsid w:val="00B85246"/>
    <w:rsid w:val="00B85447"/>
    <w:rsid w:val="00B85558"/>
    <w:rsid w:val="00B8746D"/>
    <w:rsid w:val="00B87BB2"/>
    <w:rsid w:val="00B9069A"/>
    <w:rsid w:val="00B9072E"/>
    <w:rsid w:val="00B90CDA"/>
    <w:rsid w:val="00B91395"/>
    <w:rsid w:val="00B913E0"/>
    <w:rsid w:val="00B927B7"/>
    <w:rsid w:val="00B92C5B"/>
    <w:rsid w:val="00B931DD"/>
    <w:rsid w:val="00B93384"/>
    <w:rsid w:val="00B93D2E"/>
    <w:rsid w:val="00B96347"/>
    <w:rsid w:val="00B96CE9"/>
    <w:rsid w:val="00B971F5"/>
    <w:rsid w:val="00B9743D"/>
    <w:rsid w:val="00B97B39"/>
    <w:rsid w:val="00BA003F"/>
    <w:rsid w:val="00BA025A"/>
    <w:rsid w:val="00BA0CE1"/>
    <w:rsid w:val="00BA2129"/>
    <w:rsid w:val="00BA3858"/>
    <w:rsid w:val="00BB0044"/>
    <w:rsid w:val="00BB0097"/>
    <w:rsid w:val="00BB152D"/>
    <w:rsid w:val="00BB173D"/>
    <w:rsid w:val="00BB308B"/>
    <w:rsid w:val="00BB31DC"/>
    <w:rsid w:val="00BB32CD"/>
    <w:rsid w:val="00BB40EB"/>
    <w:rsid w:val="00BB5FD8"/>
    <w:rsid w:val="00BB61B5"/>
    <w:rsid w:val="00BB6AA2"/>
    <w:rsid w:val="00BB7D7F"/>
    <w:rsid w:val="00BC0949"/>
    <w:rsid w:val="00BC141A"/>
    <w:rsid w:val="00BC2062"/>
    <w:rsid w:val="00BC3A18"/>
    <w:rsid w:val="00BC3F1F"/>
    <w:rsid w:val="00BC5055"/>
    <w:rsid w:val="00BC5FC6"/>
    <w:rsid w:val="00BC6781"/>
    <w:rsid w:val="00BC6935"/>
    <w:rsid w:val="00BD162E"/>
    <w:rsid w:val="00BD182B"/>
    <w:rsid w:val="00BD2B2A"/>
    <w:rsid w:val="00BD3BEF"/>
    <w:rsid w:val="00BD43BB"/>
    <w:rsid w:val="00BD59AD"/>
    <w:rsid w:val="00BD603C"/>
    <w:rsid w:val="00BE0CA8"/>
    <w:rsid w:val="00BE2BAF"/>
    <w:rsid w:val="00BE322C"/>
    <w:rsid w:val="00BE4356"/>
    <w:rsid w:val="00BE508B"/>
    <w:rsid w:val="00BE6349"/>
    <w:rsid w:val="00BE6978"/>
    <w:rsid w:val="00BE69E9"/>
    <w:rsid w:val="00BE6B92"/>
    <w:rsid w:val="00BF0EEB"/>
    <w:rsid w:val="00BF0F59"/>
    <w:rsid w:val="00BF10BA"/>
    <w:rsid w:val="00BF1751"/>
    <w:rsid w:val="00BF1C1B"/>
    <w:rsid w:val="00BF385A"/>
    <w:rsid w:val="00BF3B91"/>
    <w:rsid w:val="00BF44A4"/>
    <w:rsid w:val="00BF4746"/>
    <w:rsid w:val="00BF4847"/>
    <w:rsid w:val="00BF522B"/>
    <w:rsid w:val="00BF581C"/>
    <w:rsid w:val="00BF60F6"/>
    <w:rsid w:val="00BF6612"/>
    <w:rsid w:val="00BF7BA3"/>
    <w:rsid w:val="00C01B72"/>
    <w:rsid w:val="00C02471"/>
    <w:rsid w:val="00C02515"/>
    <w:rsid w:val="00C035A8"/>
    <w:rsid w:val="00C03B9C"/>
    <w:rsid w:val="00C03C02"/>
    <w:rsid w:val="00C03D57"/>
    <w:rsid w:val="00C04BDB"/>
    <w:rsid w:val="00C0726D"/>
    <w:rsid w:val="00C072A0"/>
    <w:rsid w:val="00C07C16"/>
    <w:rsid w:val="00C10EA0"/>
    <w:rsid w:val="00C112D3"/>
    <w:rsid w:val="00C12AB5"/>
    <w:rsid w:val="00C12C41"/>
    <w:rsid w:val="00C12D74"/>
    <w:rsid w:val="00C13C4B"/>
    <w:rsid w:val="00C15759"/>
    <w:rsid w:val="00C15DA7"/>
    <w:rsid w:val="00C16207"/>
    <w:rsid w:val="00C16C09"/>
    <w:rsid w:val="00C20F7A"/>
    <w:rsid w:val="00C20F88"/>
    <w:rsid w:val="00C22176"/>
    <w:rsid w:val="00C222C3"/>
    <w:rsid w:val="00C23782"/>
    <w:rsid w:val="00C239E4"/>
    <w:rsid w:val="00C23DFA"/>
    <w:rsid w:val="00C24112"/>
    <w:rsid w:val="00C24CE5"/>
    <w:rsid w:val="00C2560F"/>
    <w:rsid w:val="00C27338"/>
    <w:rsid w:val="00C30641"/>
    <w:rsid w:val="00C30B3B"/>
    <w:rsid w:val="00C31246"/>
    <w:rsid w:val="00C333ED"/>
    <w:rsid w:val="00C337F1"/>
    <w:rsid w:val="00C33BDF"/>
    <w:rsid w:val="00C347AD"/>
    <w:rsid w:val="00C348C7"/>
    <w:rsid w:val="00C34C92"/>
    <w:rsid w:val="00C34DA3"/>
    <w:rsid w:val="00C34F57"/>
    <w:rsid w:val="00C3657D"/>
    <w:rsid w:val="00C36C5C"/>
    <w:rsid w:val="00C371FA"/>
    <w:rsid w:val="00C37F80"/>
    <w:rsid w:val="00C402F3"/>
    <w:rsid w:val="00C408B1"/>
    <w:rsid w:val="00C408B3"/>
    <w:rsid w:val="00C40A70"/>
    <w:rsid w:val="00C40D6E"/>
    <w:rsid w:val="00C41680"/>
    <w:rsid w:val="00C41CF6"/>
    <w:rsid w:val="00C42D3C"/>
    <w:rsid w:val="00C42DBB"/>
    <w:rsid w:val="00C432B9"/>
    <w:rsid w:val="00C43CF2"/>
    <w:rsid w:val="00C4514A"/>
    <w:rsid w:val="00C455CE"/>
    <w:rsid w:val="00C459F9"/>
    <w:rsid w:val="00C469BD"/>
    <w:rsid w:val="00C4792A"/>
    <w:rsid w:val="00C47A0F"/>
    <w:rsid w:val="00C504A2"/>
    <w:rsid w:val="00C50AFD"/>
    <w:rsid w:val="00C511A6"/>
    <w:rsid w:val="00C517E7"/>
    <w:rsid w:val="00C520BA"/>
    <w:rsid w:val="00C521C6"/>
    <w:rsid w:val="00C5264C"/>
    <w:rsid w:val="00C52AE0"/>
    <w:rsid w:val="00C5480D"/>
    <w:rsid w:val="00C5651E"/>
    <w:rsid w:val="00C56C9A"/>
    <w:rsid w:val="00C62A83"/>
    <w:rsid w:val="00C62B8B"/>
    <w:rsid w:val="00C644DE"/>
    <w:rsid w:val="00C64D71"/>
    <w:rsid w:val="00C66397"/>
    <w:rsid w:val="00C670ED"/>
    <w:rsid w:val="00C67617"/>
    <w:rsid w:val="00C67981"/>
    <w:rsid w:val="00C717C6"/>
    <w:rsid w:val="00C731EA"/>
    <w:rsid w:val="00C73434"/>
    <w:rsid w:val="00C74784"/>
    <w:rsid w:val="00C74A5E"/>
    <w:rsid w:val="00C74C14"/>
    <w:rsid w:val="00C75D62"/>
    <w:rsid w:val="00C77971"/>
    <w:rsid w:val="00C80075"/>
    <w:rsid w:val="00C8009C"/>
    <w:rsid w:val="00C81C69"/>
    <w:rsid w:val="00C81D8F"/>
    <w:rsid w:val="00C81F08"/>
    <w:rsid w:val="00C82017"/>
    <w:rsid w:val="00C826CF"/>
    <w:rsid w:val="00C8289A"/>
    <w:rsid w:val="00C82A06"/>
    <w:rsid w:val="00C83861"/>
    <w:rsid w:val="00C83C81"/>
    <w:rsid w:val="00C83E46"/>
    <w:rsid w:val="00C87FB5"/>
    <w:rsid w:val="00C90F85"/>
    <w:rsid w:val="00C91806"/>
    <w:rsid w:val="00C92CA0"/>
    <w:rsid w:val="00C94959"/>
    <w:rsid w:val="00C94BB7"/>
    <w:rsid w:val="00C959CF"/>
    <w:rsid w:val="00C9663A"/>
    <w:rsid w:val="00C96B63"/>
    <w:rsid w:val="00C971EF"/>
    <w:rsid w:val="00C97831"/>
    <w:rsid w:val="00CA0C54"/>
    <w:rsid w:val="00CA1017"/>
    <w:rsid w:val="00CA1327"/>
    <w:rsid w:val="00CA25ED"/>
    <w:rsid w:val="00CA294A"/>
    <w:rsid w:val="00CA317E"/>
    <w:rsid w:val="00CA4893"/>
    <w:rsid w:val="00CA49CF"/>
    <w:rsid w:val="00CA5369"/>
    <w:rsid w:val="00CA590F"/>
    <w:rsid w:val="00CA5C76"/>
    <w:rsid w:val="00CB3DA6"/>
    <w:rsid w:val="00CB40BE"/>
    <w:rsid w:val="00CB4CF0"/>
    <w:rsid w:val="00CB4EC7"/>
    <w:rsid w:val="00CB4FBE"/>
    <w:rsid w:val="00CB5122"/>
    <w:rsid w:val="00CB5A94"/>
    <w:rsid w:val="00CB5BE0"/>
    <w:rsid w:val="00CB5D9C"/>
    <w:rsid w:val="00CB738C"/>
    <w:rsid w:val="00CC01B4"/>
    <w:rsid w:val="00CC064C"/>
    <w:rsid w:val="00CC0BD8"/>
    <w:rsid w:val="00CC0CC9"/>
    <w:rsid w:val="00CC1468"/>
    <w:rsid w:val="00CC3296"/>
    <w:rsid w:val="00CC34AE"/>
    <w:rsid w:val="00CC3DCC"/>
    <w:rsid w:val="00CC5BDC"/>
    <w:rsid w:val="00CC6BCE"/>
    <w:rsid w:val="00CC7E30"/>
    <w:rsid w:val="00CC7F8F"/>
    <w:rsid w:val="00CC7FA9"/>
    <w:rsid w:val="00CD0E44"/>
    <w:rsid w:val="00CD0E4C"/>
    <w:rsid w:val="00CD15BF"/>
    <w:rsid w:val="00CD16C1"/>
    <w:rsid w:val="00CD18BD"/>
    <w:rsid w:val="00CD21BD"/>
    <w:rsid w:val="00CD67C5"/>
    <w:rsid w:val="00CD6925"/>
    <w:rsid w:val="00CE0FCF"/>
    <w:rsid w:val="00CE19CB"/>
    <w:rsid w:val="00CE22E8"/>
    <w:rsid w:val="00CE2E81"/>
    <w:rsid w:val="00CE3288"/>
    <w:rsid w:val="00CE3738"/>
    <w:rsid w:val="00CE3A3C"/>
    <w:rsid w:val="00CE5393"/>
    <w:rsid w:val="00CE5B17"/>
    <w:rsid w:val="00CF1597"/>
    <w:rsid w:val="00CF16D7"/>
    <w:rsid w:val="00CF1CF2"/>
    <w:rsid w:val="00CF225F"/>
    <w:rsid w:val="00CF3DE9"/>
    <w:rsid w:val="00CF3E79"/>
    <w:rsid w:val="00CF412E"/>
    <w:rsid w:val="00CF4794"/>
    <w:rsid w:val="00CF4CA2"/>
    <w:rsid w:val="00CF4F06"/>
    <w:rsid w:val="00CF517D"/>
    <w:rsid w:val="00CF5576"/>
    <w:rsid w:val="00CF70E8"/>
    <w:rsid w:val="00CF7465"/>
    <w:rsid w:val="00D0042A"/>
    <w:rsid w:val="00D009AB"/>
    <w:rsid w:val="00D0113D"/>
    <w:rsid w:val="00D0129D"/>
    <w:rsid w:val="00D030C6"/>
    <w:rsid w:val="00D03612"/>
    <w:rsid w:val="00D04310"/>
    <w:rsid w:val="00D054A9"/>
    <w:rsid w:val="00D05BDE"/>
    <w:rsid w:val="00D06AEE"/>
    <w:rsid w:val="00D07232"/>
    <w:rsid w:val="00D07569"/>
    <w:rsid w:val="00D11632"/>
    <w:rsid w:val="00D1367C"/>
    <w:rsid w:val="00D151D1"/>
    <w:rsid w:val="00D16783"/>
    <w:rsid w:val="00D179CB"/>
    <w:rsid w:val="00D20D2C"/>
    <w:rsid w:val="00D22A12"/>
    <w:rsid w:val="00D22C0C"/>
    <w:rsid w:val="00D254AF"/>
    <w:rsid w:val="00D27CD0"/>
    <w:rsid w:val="00D30CC4"/>
    <w:rsid w:val="00D31F20"/>
    <w:rsid w:val="00D320CD"/>
    <w:rsid w:val="00D33DC4"/>
    <w:rsid w:val="00D34836"/>
    <w:rsid w:val="00D34C5F"/>
    <w:rsid w:val="00D35270"/>
    <w:rsid w:val="00D356F2"/>
    <w:rsid w:val="00D36415"/>
    <w:rsid w:val="00D37223"/>
    <w:rsid w:val="00D37C1B"/>
    <w:rsid w:val="00D37DC9"/>
    <w:rsid w:val="00D425DD"/>
    <w:rsid w:val="00D42C83"/>
    <w:rsid w:val="00D45C24"/>
    <w:rsid w:val="00D47533"/>
    <w:rsid w:val="00D5007F"/>
    <w:rsid w:val="00D50565"/>
    <w:rsid w:val="00D509FF"/>
    <w:rsid w:val="00D51FC5"/>
    <w:rsid w:val="00D526B0"/>
    <w:rsid w:val="00D531D4"/>
    <w:rsid w:val="00D543EB"/>
    <w:rsid w:val="00D55228"/>
    <w:rsid w:val="00D564E4"/>
    <w:rsid w:val="00D56C5A"/>
    <w:rsid w:val="00D60B65"/>
    <w:rsid w:val="00D616A4"/>
    <w:rsid w:val="00D639F5"/>
    <w:rsid w:val="00D63A18"/>
    <w:rsid w:val="00D63F46"/>
    <w:rsid w:val="00D6421C"/>
    <w:rsid w:val="00D646D6"/>
    <w:rsid w:val="00D702B4"/>
    <w:rsid w:val="00D72095"/>
    <w:rsid w:val="00D73842"/>
    <w:rsid w:val="00D74220"/>
    <w:rsid w:val="00D74BCD"/>
    <w:rsid w:val="00D74D47"/>
    <w:rsid w:val="00D76493"/>
    <w:rsid w:val="00D76728"/>
    <w:rsid w:val="00D77861"/>
    <w:rsid w:val="00D81222"/>
    <w:rsid w:val="00D8143C"/>
    <w:rsid w:val="00D814C8"/>
    <w:rsid w:val="00D81895"/>
    <w:rsid w:val="00D82969"/>
    <w:rsid w:val="00D82BA7"/>
    <w:rsid w:val="00D82DF3"/>
    <w:rsid w:val="00D85564"/>
    <w:rsid w:val="00D85F02"/>
    <w:rsid w:val="00D87FA6"/>
    <w:rsid w:val="00D90718"/>
    <w:rsid w:val="00D909EE"/>
    <w:rsid w:val="00D91DC7"/>
    <w:rsid w:val="00D91DD2"/>
    <w:rsid w:val="00D94764"/>
    <w:rsid w:val="00D94F5E"/>
    <w:rsid w:val="00D9553A"/>
    <w:rsid w:val="00D960F5"/>
    <w:rsid w:val="00D96BF8"/>
    <w:rsid w:val="00D97788"/>
    <w:rsid w:val="00DA158A"/>
    <w:rsid w:val="00DA19AB"/>
    <w:rsid w:val="00DA2611"/>
    <w:rsid w:val="00DA345A"/>
    <w:rsid w:val="00DA547C"/>
    <w:rsid w:val="00DA6B9E"/>
    <w:rsid w:val="00DA7B61"/>
    <w:rsid w:val="00DB258F"/>
    <w:rsid w:val="00DB2DF8"/>
    <w:rsid w:val="00DB354D"/>
    <w:rsid w:val="00DB4391"/>
    <w:rsid w:val="00DB57AC"/>
    <w:rsid w:val="00DB57C9"/>
    <w:rsid w:val="00DB6DB8"/>
    <w:rsid w:val="00DB70FC"/>
    <w:rsid w:val="00DB7EC9"/>
    <w:rsid w:val="00DB7FC3"/>
    <w:rsid w:val="00DC365D"/>
    <w:rsid w:val="00DC3D99"/>
    <w:rsid w:val="00DC41AD"/>
    <w:rsid w:val="00DC4A71"/>
    <w:rsid w:val="00DC5B88"/>
    <w:rsid w:val="00DC6505"/>
    <w:rsid w:val="00DC7317"/>
    <w:rsid w:val="00DC7588"/>
    <w:rsid w:val="00DD00AC"/>
    <w:rsid w:val="00DD030A"/>
    <w:rsid w:val="00DD0349"/>
    <w:rsid w:val="00DD0BBA"/>
    <w:rsid w:val="00DD0EC3"/>
    <w:rsid w:val="00DD190E"/>
    <w:rsid w:val="00DD27E5"/>
    <w:rsid w:val="00DD387A"/>
    <w:rsid w:val="00DD4983"/>
    <w:rsid w:val="00DD5E71"/>
    <w:rsid w:val="00DD7345"/>
    <w:rsid w:val="00DD7F6A"/>
    <w:rsid w:val="00DE0684"/>
    <w:rsid w:val="00DE0849"/>
    <w:rsid w:val="00DE194E"/>
    <w:rsid w:val="00DE212C"/>
    <w:rsid w:val="00DE2573"/>
    <w:rsid w:val="00DE2E4B"/>
    <w:rsid w:val="00DE3069"/>
    <w:rsid w:val="00DE3472"/>
    <w:rsid w:val="00DE360C"/>
    <w:rsid w:val="00DE4456"/>
    <w:rsid w:val="00DE4C25"/>
    <w:rsid w:val="00DE7845"/>
    <w:rsid w:val="00DF08F5"/>
    <w:rsid w:val="00DF0948"/>
    <w:rsid w:val="00DF0A53"/>
    <w:rsid w:val="00DF119F"/>
    <w:rsid w:val="00DF184C"/>
    <w:rsid w:val="00DF1ABA"/>
    <w:rsid w:val="00DF2267"/>
    <w:rsid w:val="00DF360E"/>
    <w:rsid w:val="00DF4C3C"/>
    <w:rsid w:val="00DF63E9"/>
    <w:rsid w:val="00DF6696"/>
    <w:rsid w:val="00DF6750"/>
    <w:rsid w:val="00DF6C69"/>
    <w:rsid w:val="00DF72C6"/>
    <w:rsid w:val="00E003D1"/>
    <w:rsid w:val="00E00A61"/>
    <w:rsid w:val="00E01661"/>
    <w:rsid w:val="00E0306E"/>
    <w:rsid w:val="00E0331A"/>
    <w:rsid w:val="00E03906"/>
    <w:rsid w:val="00E045DD"/>
    <w:rsid w:val="00E0470F"/>
    <w:rsid w:val="00E052D9"/>
    <w:rsid w:val="00E07E66"/>
    <w:rsid w:val="00E10518"/>
    <w:rsid w:val="00E11AD5"/>
    <w:rsid w:val="00E12106"/>
    <w:rsid w:val="00E13E51"/>
    <w:rsid w:val="00E15192"/>
    <w:rsid w:val="00E15A14"/>
    <w:rsid w:val="00E15A53"/>
    <w:rsid w:val="00E171A8"/>
    <w:rsid w:val="00E17D72"/>
    <w:rsid w:val="00E203A3"/>
    <w:rsid w:val="00E20B9C"/>
    <w:rsid w:val="00E20DC6"/>
    <w:rsid w:val="00E20EB2"/>
    <w:rsid w:val="00E212D4"/>
    <w:rsid w:val="00E21ABE"/>
    <w:rsid w:val="00E21F45"/>
    <w:rsid w:val="00E25F77"/>
    <w:rsid w:val="00E26FB5"/>
    <w:rsid w:val="00E27A05"/>
    <w:rsid w:val="00E31944"/>
    <w:rsid w:val="00E31C5E"/>
    <w:rsid w:val="00E3221E"/>
    <w:rsid w:val="00E325BA"/>
    <w:rsid w:val="00E3390B"/>
    <w:rsid w:val="00E34E7C"/>
    <w:rsid w:val="00E36DAD"/>
    <w:rsid w:val="00E371B5"/>
    <w:rsid w:val="00E37444"/>
    <w:rsid w:val="00E4085D"/>
    <w:rsid w:val="00E44BD9"/>
    <w:rsid w:val="00E462ED"/>
    <w:rsid w:val="00E472D2"/>
    <w:rsid w:val="00E47CC7"/>
    <w:rsid w:val="00E47FD9"/>
    <w:rsid w:val="00E50ABE"/>
    <w:rsid w:val="00E51474"/>
    <w:rsid w:val="00E51A87"/>
    <w:rsid w:val="00E51D7C"/>
    <w:rsid w:val="00E5237B"/>
    <w:rsid w:val="00E52A56"/>
    <w:rsid w:val="00E52DBE"/>
    <w:rsid w:val="00E52F4B"/>
    <w:rsid w:val="00E5366C"/>
    <w:rsid w:val="00E53C86"/>
    <w:rsid w:val="00E55C25"/>
    <w:rsid w:val="00E57754"/>
    <w:rsid w:val="00E57AC9"/>
    <w:rsid w:val="00E57B8D"/>
    <w:rsid w:val="00E606A5"/>
    <w:rsid w:val="00E6095B"/>
    <w:rsid w:val="00E634E0"/>
    <w:rsid w:val="00E64B5E"/>
    <w:rsid w:val="00E657C4"/>
    <w:rsid w:val="00E66DA8"/>
    <w:rsid w:val="00E6781E"/>
    <w:rsid w:val="00E7156C"/>
    <w:rsid w:val="00E7169D"/>
    <w:rsid w:val="00E71B2F"/>
    <w:rsid w:val="00E72B28"/>
    <w:rsid w:val="00E72E41"/>
    <w:rsid w:val="00E74333"/>
    <w:rsid w:val="00E74481"/>
    <w:rsid w:val="00E75331"/>
    <w:rsid w:val="00E7736D"/>
    <w:rsid w:val="00E77BC0"/>
    <w:rsid w:val="00E8021F"/>
    <w:rsid w:val="00E81953"/>
    <w:rsid w:val="00E81982"/>
    <w:rsid w:val="00E81B1B"/>
    <w:rsid w:val="00E827A5"/>
    <w:rsid w:val="00E83A4B"/>
    <w:rsid w:val="00E84B92"/>
    <w:rsid w:val="00E8552E"/>
    <w:rsid w:val="00E863C0"/>
    <w:rsid w:val="00E86535"/>
    <w:rsid w:val="00E8706E"/>
    <w:rsid w:val="00E87472"/>
    <w:rsid w:val="00E875D7"/>
    <w:rsid w:val="00E906C3"/>
    <w:rsid w:val="00E92652"/>
    <w:rsid w:val="00E94B69"/>
    <w:rsid w:val="00E95925"/>
    <w:rsid w:val="00E95C1F"/>
    <w:rsid w:val="00E97494"/>
    <w:rsid w:val="00E9750E"/>
    <w:rsid w:val="00EA270B"/>
    <w:rsid w:val="00EA270D"/>
    <w:rsid w:val="00EA374C"/>
    <w:rsid w:val="00EA3AEC"/>
    <w:rsid w:val="00EA4BFF"/>
    <w:rsid w:val="00EA5B8F"/>
    <w:rsid w:val="00EA5FF2"/>
    <w:rsid w:val="00EA65C0"/>
    <w:rsid w:val="00EA7927"/>
    <w:rsid w:val="00EB04D3"/>
    <w:rsid w:val="00EB1674"/>
    <w:rsid w:val="00EB3458"/>
    <w:rsid w:val="00EB35C5"/>
    <w:rsid w:val="00EB389C"/>
    <w:rsid w:val="00EB3CAF"/>
    <w:rsid w:val="00EB4D7D"/>
    <w:rsid w:val="00EB62D7"/>
    <w:rsid w:val="00EB6EF8"/>
    <w:rsid w:val="00EB7347"/>
    <w:rsid w:val="00EC0C3A"/>
    <w:rsid w:val="00EC2308"/>
    <w:rsid w:val="00EC2AA5"/>
    <w:rsid w:val="00EC40CD"/>
    <w:rsid w:val="00EC53F3"/>
    <w:rsid w:val="00EC61A8"/>
    <w:rsid w:val="00EC72F1"/>
    <w:rsid w:val="00EC7E8E"/>
    <w:rsid w:val="00ED0273"/>
    <w:rsid w:val="00ED2FC4"/>
    <w:rsid w:val="00ED4E5A"/>
    <w:rsid w:val="00ED4F9B"/>
    <w:rsid w:val="00ED5484"/>
    <w:rsid w:val="00ED5B98"/>
    <w:rsid w:val="00ED6B4B"/>
    <w:rsid w:val="00ED72B3"/>
    <w:rsid w:val="00ED79DA"/>
    <w:rsid w:val="00EE05E9"/>
    <w:rsid w:val="00EE087C"/>
    <w:rsid w:val="00EE11D6"/>
    <w:rsid w:val="00EE1993"/>
    <w:rsid w:val="00EE19A3"/>
    <w:rsid w:val="00EE21F3"/>
    <w:rsid w:val="00EE2C12"/>
    <w:rsid w:val="00EE330B"/>
    <w:rsid w:val="00EE3584"/>
    <w:rsid w:val="00EE3EA3"/>
    <w:rsid w:val="00EE4656"/>
    <w:rsid w:val="00EE6336"/>
    <w:rsid w:val="00EE6FDF"/>
    <w:rsid w:val="00EE7358"/>
    <w:rsid w:val="00EF00C6"/>
    <w:rsid w:val="00EF04A9"/>
    <w:rsid w:val="00EF10F7"/>
    <w:rsid w:val="00EF2879"/>
    <w:rsid w:val="00EF3483"/>
    <w:rsid w:val="00EF34BA"/>
    <w:rsid w:val="00EF3E4C"/>
    <w:rsid w:val="00EF47A8"/>
    <w:rsid w:val="00EF4DA5"/>
    <w:rsid w:val="00EF5446"/>
    <w:rsid w:val="00F00AA7"/>
    <w:rsid w:val="00F01240"/>
    <w:rsid w:val="00F02262"/>
    <w:rsid w:val="00F022C2"/>
    <w:rsid w:val="00F03FF2"/>
    <w:rsid w:val="00F04893"/>
    <w:rsid w:val="00F04C66"/>
    <w:rsid w:val="00F04D40"/>
    <w:rsid w:val="00F05066"/>
    <w:rsid w:val="00F05A16"/>
    <w:rsid w:val="00F06790"/>
    <w:rsid w:val="00F07B2A"/>
    <w:rsid w:val="00F100D4"/>
    <w:rsid w:val="00F107EE"/>
    <w:rsid w:val="00F108CF"/>
    <w:rsid w:val="00F10A1E"/>
    <w:rsid w:val="00F110E8"/>
    <w:rsid w:val="00F11DAB"/>
    <w:rsid w:val="00F12C4D"/>
    <w:rsid w:val="00F172DE"/>
    <w:rsid w:val="00F20139"/>
    <w:rsid w:val="00F212A9"/>
    <w:rsid w:val="00F216F1"/>
    <w:rsid w:val="00F22D63"/>
    <w:rsid w:val="00F250AA"/>
    <w:rsid w:val="00F25DBA"/>
    <w:rsid w:val="00F263E7"/>
    <w:rsid w:val="00F30CE9"/>
    <w:rsid w:val="00F322EC"/>
    <w:rsid w:val="00F33450"/>
    <w:rsid w:val="00F34820"/>
    <w:rsid w:val="00F35ECC"/>
    <w:rsid w:val="00F36A25"/>
    <w:rsid w:val="00F41B60"/>
    <w:rsid w:val="00F422F0"/>
    <w:rsid w:val="00F427D4"/>
    <w:rsid w:val="00F43B47"/>
    <w:rsid w:val="00F43E27"/>
    <w:rsid w:val="00F457E4"/>
    <w:rsid w:val="00F46581"/>
    <w:rsid w:val="00F47C16"/>
    <w:rsid w:val="00F47FCD"/>
    <w:rsid w:val="00F5006E"/>
    <w:rsid w:val="00F505B5"/>
    <w:rsid w:val="00F52262"/>
    <w:rsid w:val="00F527A4"/>
    <w:rsid w:val="00F531DB"/>
    <w:rsid w:val="00F5502B"/>
    <w:rsid w:val="00F55169"/>
    <w:rsid w:val="00F55277"/>
    <w:rsid w:val="00F55337"/>
    <w:rsid w:val="00F5576C"/>
    <w:rsid w:val="00F55D06"/>
    <w:rsid w:val="00F55E91"/>
    <w:rsid w:val="00F5629E"/>
    <w:rsid w:val="00F56717"/>
    <w:rsid w:val="00F56762"/>
    <w:rsid w:val="00F571CB"/>
    <w:rsid w:val="00F57EBA"/>
    <w:rsid w:val="00F57FEC"/>
    <w:rsid w:val="00F60462"/>
    <w:rsid w:val="00F60950"/>
    <w:rsid w:val="00F60A62"/>
    <w:rsid w:val="00F6154D"/>
    <w:rsid w:val="00F617CF"/>
    <w:rsid w:val="00F62F4A"/>
    <w:rsid w:val="00F63817"/>
    <w:rsid w:val="00F64201"/>
    <w:rsid w:val="00F64D3A"/>
    <w:rsid w:val="00F64F4C"/>
    <w:rsid w:val="00F6550E"/>
    <w:rsid w:val="00F656FF"/>
    <w:rsid w:val="00F65E04"/>
    <w:rsid w:val="00F66934"/>
    <w:rsid w:val="00F66C90"/>
    <w:rsid w:val="00F6732D"/>
    <w:rsid w:val="00F67DAF"/>
    <w:rsid w:val="00F71257"/>
    <w:rsid w:val="00F72563"/>
    <w:rsid w:val="00F731BA"/>
    <w:rsid w:val="00F7377D"/>
    <w:rsid w:val="00F744DE"/>
    <w:rsid w:val="00F7575E"/>
    <w:rsid w:val="00F811C5"/>
    <w:rsid w:val="00F8219B"/>
    <w:rsid w:val="00F823E4"/>
    <w:rsid w:val="00F8341A"/>
    <w:rsid w:val="00F844FB"/>
    <w:rsid w:val="00F849DE"/>
    <w:rsid w:val="00F859F2"/>
    <w:rsid w:val="00F85AA2"/>
    <w:rsid w:val="00F8610F"/>
    <w:rsid w:val="00F87FFE"/>
    <w:rsid w:val="00F90003"/>
    <w:rsid w:val="00F90691"/>
    <w:rsid w:val="00F90767"/>
    <w:rsid w:val="00F90ED6"/>
    <w:rsid w:val="00F91ECA"/>
    <w:rsid w:val="00F92A8D"/>
    <w:rsid w:val="00F9422E"/>
    <w:rsid w:val="00F9439F"/>
    <w:rsid w:val="00F95582"/>
    <w:rsid w:val="00F964C4"/>
    <w:rsid w:val="00F97829"/>
    <w:rsid w:val="00F97B45"/>
    <w:rsid w:val="00FA0FEA"/>
    <w:rsid w:val="00FA13E2"/>
    <w:rsid w:val="00FA1850"/>
    <w:rsid w:val="00FA1E4E"/>
    <w:rsid w:val="00FA21C5"/>
    <w:rsid w:val="00FA242E"/>
    <w:rsid w:val="00FA2E05"/>
    <w:rsid w:val="00FA31C9"/>
    <w:rsid w:val="00FA3BE1"/>
    <w:rsid w:val="00FA4050"/>
    <w:rsid w:val="00FA46F8"/>
    <w:rsid w:val="00FA472F"/>
    <w:rsid w:val="00FA5025"/>
    <w:rsid w:val="00FA59AA"/>
    <w:rsid w:val="00FA5E76"/>
    <w:rsid w:val="00FB0B21"/>
    <w:rsid w:val="00FB15E1"/>
    <w:rsid w:val="00FB1E2E"/>
    <w:rsid w:val="00FB1FF6"/>
    <w:rsid w:val="00FB249C"/>
    <w:rsid w:val="00FB2E5E"/>
    <w:rsid w:val="00FB6B43"/>
    <w:rsid w:val="00FB6D58"/>
    <w:rsid w:val="00FC100E"/>
    <w:rsid w:val="00FC10FD"/>
    <w:rsid w:val="00FC2D87"/>
    <w:rsid w:val="00FC3DE8"/>
    <w:rsid w:val="00FC4412"/>
    <w:rsid w:val="00FC570D"/>
    <w:rsid w:val="00FC5F58"/>
    <w:rsid w:val="00FC6473"/>
    <w:rsid w:val="00FC7357"/>
    <w:rsid w:val="00FD035E"/>
    <w:rsid w:val="00FD0918"/>
    <w:rsid w:val="00FD1471"/>
    <w:rsid w:val="00FD4B4E"/>
    <w:rsid w:val="00FD5310"/>
    <w:rsid w:val="00FD72B0"/>
    <w:rsid w:val="00FD7354"/>
    <w:rsid w:val="00FD742A"/>
    <w:rsid w:val="00FE05AC"/>
    <w:rsid w:val="00FE089F"/>
    <w:rsid w:val="00FE0C33"/>
    <w:rsid w:val="00FE1735"/>
    <w:rsid w:val="00FE1916"/>
    <w:rsid w:val="00FE1CCA"/>
    <w:rsid w:val="00FE1DB7"/>
    <w:rsid w:val="00FE1F1A"/>
    <w:rsid w:val="00FE3E35"/>
    <w:rsid w:val="00FE4284"/>
    <w:rsid w:val="00FE5BF4"/>
    <w:rsid w:val="00FE62E6"/>
    <w:rsid w:val="00FE7E5E"/>
    <w:rsid w:val="00FF49CB"/>
    <w:rsid w:val="00FF5CA1"/>
    <w:rsid w:val="00FF601A"/>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3D11"/>
  <w15:chartTrackingRefBased/>
  <w15:docId w15:val="{5EFD3154-34D7-4EC5-B557-CECD42C2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C3"/>
    <w:pPr>
      <w:ind w:left="720"/>
      <w:contextualSpacing/>
    </w:pPr>
  </w:style>
  <w:style w:type="paragraph" w:styleId="BalloonText">
    <w:name w:val="Balloon Text"/>
    <w:basedOn w:val="Normal"/>
    <w:link w:val="BalloonTextChar"/>
    <w:uiPriority w:val="99"/>
    <w:semiHidden/>
    <w:unhideWhenUsed/>
    <w:rsid w:val="0030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19"/>
    <w:rPr>
      <w:rFonts w:ascii="Segoe UI" w:hAnsi="Segoe UI" w:cs="Segoe UI"/>
      <w:sz w:val="18"/>
      <w:szCs w:val="18"/>
    </w:rPr>
  </w:style>
  <w:style w:type="table" w:styleId="TableGrid">
    <w:name w:val="Table Grid"/>
    <w:basedOn w:val="TableNormal"/>
    <w:uiPriority w:val="39"/>
    <w:rsid w:val="00B0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93"/>
  </w:style>
  <w:style w:type="paragraph" w:styleId="Footer">
    <w:name w:val="footer"/>
    <w:basedOn w:val="Normal"/>
    <w:link w:val="FooterChar"/>
    <w:uiPriority w:val="99"/>
    <w:unhideWhenUsed/>
    <w:rsid w:val="00CA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93"/>
  </w:style>
  <w:style w:type="character" w:styleId="PlaceholderText">
    <w:name w:val="Placeholder Text"/>
    <w:basedOn w:val="DefaultParagraphFont"/>
    <w:uiPriority w:val="99"/>
    <w:semiHidden/>
    <w:rsid w:val="00627D6E"/>
    <w:rPr>
      <w:color w:val="808080"/>
    </w:rPr>
  </w:style>
  <w:style w:type="paragraph" w:styleId="NormalWeb">
    <w:name w:val="Normal (Web)"/>
    <w:basedOn w:val="Normal"/>
    <w:uiPriority w:val="99"/>
    <w:unhideWhenUsed/>
    <w:rsid w:val="0067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512FC8"/>
  </w:style>
  <w:style w:type="character" w:customStyle="1" w:styleId="kx21rb">
    <w:name w:val="kx21rb"/>
    <w:basedOn w:val="DefaultParagraphFont"/>
    <w:rsid w:val="00512FC8"/>
  </w:style>
  <w:style w:type="character" w:styleId="CommentReference">
    <w:name w:val="annotation reference"/>
    <w:basedOn w:val="DefaultParagraphFont"/>
    <w:uiPriority w:val="99"/>
    <w:semiHidden/>
    <w:unhideWhenUsed/>
    <w:rsid w:val="00422D36"/>
    <w:rPr>
      <w:sz w:val="16"/>
      <w:szCs w:val="16"/>
    </w:rPr>
  </w:style>
  <w:style w:type="paragraph" w:styleId="CommentText">
    <w:name w:val="annotation text"/>
    <w:basedOn w:val="Normal"/>
    <w:link w:val="CommentTextChar"/>
    <w:uiPriority w:val="99"/>
    <w:unhideWhenUsed/>
    <w:rsid w:val="00422D36"/>
    <w:pPr>
      <w:spacing w:line="240" w:lineRule="auto"/>
    </w:pPr>
    <w:rPr>
      <w:sz w:val="20"/>
      <w:szCs w:val="20"/>
    </w:rPr>
  </w:style>
  <w:style w:type="character" w:customStyle="1" w:styleId="CommentTextChar">
    <w:name w:val="Comment Text Char"/>
    <w:basedOn w:val="DefaultParagraphFont"/>
    <w:link w:val="CommentText"/>
    <w:uiPriority w:val="99"/>
    <w:rsid w:val="00422D36"/>
    <w:rPr>
      <w:sz w:val="20"/>
      <w:szCs w:val="20"/>
    </w:rPr>
  </w:style>
  <w:style w:type="paragraph" w:styleId="CommentSubject">
    <w:name w:val="annotation subject"/>
    <w:basedOn w:val="CommentText"/>
    <w:next w:val="CommentText"/>
    <w:link w:val="CommentSubjectChar"/>
    <w:uiPriority w:val="99"/>
    <w:semiHidden/>
    <w:unhideWhenUsed/>
    <w:rsid w:val="00422D36"/>
    <w:rPr>
      <w:b/>
      <w:bCs/>
    </w:rPr>
  </w:style>
  <w:style w:type="character" w:customStyle="1" w:styleId="CommentSubjectChar">
    <w:name w:val="Comment Subject Char"/>
    <w:basedOn w:val="CommentTextChar"/>
    <w:link w:val="CommentSubject"/>
    <w:uiPriority w:val="99"/>
    <w:semiHidden/>
    <w:rsid w:val="00422D36"/>
    <w:rPr>
      <w:b/>
      <w:bCs/>
      <w:sz w:val="20"/>
      <w:szCs w:val="20"/>
    </w:rPr>
  </w:style>
  <w:style w:type="character" w:styleId="PageNumber">
    <w:name w:val="page number"/>
    <w:basedOn w:val="DefaultParagraphFont"/>
    <w:uiPriority w:val="99"/>
    <w:semiHidden/>
    <w:unhideWhenUsed/>
    <w:rsid w:val="0020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1347">
      <w:bodyDiv w:val="1"/>
      <w:marLeft w:val="0"/>
      <w:marRight w:val="0"/>
      <w:marTop w:val="0"/>
      <w:marBottom w:val="0"/>
      <w:divBdr>
        <w:top w:val="none" w:sz="0" w:space="0" w:color="auto"/>
        <w:left w:val="none" w:sz="0" w:space="0" w:color="auto"/>
        <w:bottom w:val="none" w:sz="0" w:space="0" w:color="auto"/>
        <w:right w:val="none" w:sz="0" w:space="0" w:color="auto"/>
      </w:divBdr>
      <w:divsChild>
        <w:div w:id="1514568026">
          <w:marLeft w:val="0"/>
          <w:marRight w:val="0"/>
          <w:marTop w:val="0"/>
          <w:marBottom w:val="0"/>
          <w:divBdr>
            <w:top w:val="none" w:sz="0" w:space="0" w:color="auto"/>
            <w:left w:val="none" w:sz="0" w:space="0" w:color="auto"/>
            <w:bottom w:val="none" w:sz="0" w:space="0" w:color="auto"/>
            <w:right w:val="none" w:sz="0" w:space="0" w:color="auto"/>
          </w:divBdr>
        </w:div>
        <w:div w:id="696850953">
          <w:marLeft w:val="0"/>
          <w:marRight w:val="0"/>
          <w:marTop w:val="0"/>
          <w:marBottom w:val="0"/>
          <w:divBdr>
            <w:top w:val="none" w:sz="0" w:space="0" w:color="auto"/>
            <w:left w:val="none" w:sz="0" w:space="0" w:color="auto"/>
            <w:bottom w:val="none" w:sz="0" w:space="0" w:color="auto"/>
            <w:right w:val="none" w:sz="0" w:space="0" w:color="auto"/>
          </w:divBdr>
        </w:div>
        <w:div w:id="1528829025">
          <w:marLeft w:val="0"/>
          <w:marRight w:val="0"/>
          <w:marTop w:val="0"/>
          <w:marBottom w:val="0"/>
          <w:divBdr>
            <w:top w:val="none" w:sz="0" w:space="0" w:color="auto"/>
            <w:left w:val="none" w:sz="0" w:space="0" w:color="auto"/>
            <w:bottom w:val="none" w:sz="0" w:space="0" w:color="auto"/>
            <w:right w:val="none" w:sz="0" w:space="0" w:color="auto"/>
          </w:divBdr>
        </w:div>
        <w:div w:id="1465923491">
          <w:marLeft w:val="0"/>
          <w:marRight w:val="0"/>
          <w:marTop w:val="0"/>
          <w:marBottom w:val="0"/>
          <w:divBdr>
            <w:top w:val="none" w:sz="0" w:space="0" w:color="auto"/>
            <w:left w:val="none" w:sz="0" w:space="0" w:color="auto"/>
            <w:bottom w:val="none" w:sz="0" w:space="0" w:color="auto"/>
            <w:right w:val="none" w:sz="0" w:space="0" w:color="auto"/>
          </w:divBdr>
        </w:div>
      </w:divsChild>
    </w:div>
    <w:div w:id="549919611">
      <w:bodyDiv w:val="1"/>
      <w:marLeft w:val="0"/>
      <w:marRight w:val="0"/>
      <w:marTop w:val="0"/>
      <w:marBottom w:val="0"/>
      <w:divBdr>
        <w:top w:val="none" w:sz="0" w:space="0" w:color="auto"/>
        <w:left w:val="none" w:sz="0" w:space="0" w:color="auto"/>
        <w:bottom w:val="none" w:sz="0" w:space="0" w:color="auto"/>
        <w:right w:val="none" w:sz="0" w:space="0" w:color="auto"/>
      </w:divBdr>
    </w:div>
    <w:div w:id="798229340">
      <w:bodyDiv w:val="1"/>
      <w:marLeft w:val="0"/>
      <w:marRight w:val="0"/>
      <w:marTop w:val="0"/>
      <w:marBottom w:val="0"/>
      <w:divBdr>
        <w:top w:val="none" w:sz="0" w:space="0" w:color="auto"/>
        <w:left w:val="none" w:sz="0" w:space="0" w:color="auto"/>
        <w:bottom w:val="none" w:sz="0" w:space="0" w:color="auto"/>
        <w:right w:val="none" w:sz="0" w:space="0" w:color="auto"/>
      </w:divBdr>
    </w:div>
    <w:div w:id="837233524">
      <w:bodyDiv w:val="1"/>
      <w:marLeft w:val="0"/>
      <w:marRight w:val="0"/>
      <w:marTop w:val="0"/>
      <w:marBottom w:val="0"/>
      <w:divBdr>
        <w:top w:val="none" w:sz="0" w:space="0" w:color="auto"/>
        <w:left w:val="none" w:sz="0" w:space="0" w:color="auto"/>
        <w:bottom w:val="none" w:sz="0" w:space="0" w:color="auto"/>
        <w:right w:val="none" w:sz="0" w:space="0" w:color="auto"/>
      </w:divBdr>
      <w:divsChild>
        <w:div w:id="1337999019">
          <w:marLeft w:val="0"/>
          <w:marRight w:val="0"/>
          <w:marTop w:val="0"/>
          <w:marBottom w:val="0"/>
          <w:divBdr>
            <w:top w:val="none" w:sz="0" w:space="0" w:color="auto"/>
            <w:left w:val="none" w:sz="0" w:space="0" w:color="auto"/>
            <w:bottom w:val="none" w:sz="0" w:space="0" w:color="auto"/>
            <w:right w:val="none" w:sz="0" w:space="0" w:color="auto"/>
          </w:divBdr>
        </w:div>
      </w:divsChild>
    </w:div>
    <w:div w:id="1869371673">
      <w:bodyDiv w:val="1"/>
      <w:marLeft w:val="0"/>
      <w:marRight w:val="0"/>
      <w:marTop w:val="0"/>
      <w:marBottom w:val="0"/>
      <w:divBdr>
        <w:top w:val="none" w:sz="0" w:space="0" w:color="auto"/>
        <w:left w:val="none" w:sz="0" w:space="0" w:color="auto"/>
        <w:bottom w:val="none" w:sz="0" w:space="0" w:color="auto"/>
        <w:right w:val="none" w:sz="0" w:space="0" w:color="auto"/>
      </w:divBdr>
    </w:div>
    <w:div w:id="1915893661">
      <w:bodyDiv w:val="1"/>
      <w:marLeft w:val="0"/>
      <w:marRight w:val="0"/>
      <w:marTop w:val="0"/>
      <w:marBottom w:val="0"/>
      <w:divBdr>
        <w:top w:val="none" w:sz="0" w:space="0" w:color="auto"/>
        <w:left w:val="none" w:sz="0" w:space="0" w:color="auto"/>
        <w:bottom w:val="none" w:sz="0" w:space="0" w:color="auto"/>
        <w:right w:val="none" w:sz="0" w:space="0" w:color="auto"/>
      </w:divBdr>
    </w:div>
    <w:div w:id="2127310438">
      <w:bodyDiv w:val="1"/>
      <w:marLeft w:val="0"/>
      <w:marRight w:val="0"/>
      <w:marTop w:val="0"/>
      <w:marBottom w:val="0"/>
      <w:divBdr>
        <w:top w:val="none" w:sz="0" w:space="0" w:color="auto"/>
        <w:left w:val="none" w:sz="0" w:space="0" w:color="auto"/>
        <w:bottom w:val="none" w:sz="0" w:space="0" w:color="auto"/>
        <w:right w:val="none" w:sz="0" w:space="0" w:color="auto"/>
      </w:divBdr>
      <w:divsChild>
        <w:div w:id="1240478532">
          <w:marLeft w:val="0"/>
          <w:marRight w:val="0"/>
          <w:marTop w:val="0"/>
          <w:marBottom w:val="0"/>
          <w:divBdr>
            <w:top w:val="none" w:sz="0" w:space="0" w:color="auto"/>
            <w:left w:val="none" w:sz="0" w:space="0" w:color="auto"/>
            <w:bottom w:val="none" w:sz="0" w:space="0" w:color="auto"/>
            <w:right w:val="none" w:sz="0" w:space="0" w:color="auto"/>
          </w:divBdr>
        </w:div>
        <w:div w:id="93744626">
          <w:marLeft w:val="0"/>
          <w:marRight w:val="0"/>
          <w:marTop w:val="0"/>
          <w:marBottom w:val="0"/>
          <w:divBdr>
            <w:top w:val="none" w:sz="0" w:space="0" w:color="auto"/>
            <w:left w:val="none" w:sz="0" w:space="0" w:color="auto"/>
            <w:bottom w:val="none" w:sz="0" w:space="0" w:color="auto"/>
            <w:right w:val="none" w:sz="0" w:space="0" w:color="auto"/>
          </w:divBdr>
          <w:divsChild>
            <w:div w:id="981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6BFFC-4171-4F8E-9E61-75849522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Warner</dc:creator>
  <cp:keywords/>
  <dc:description/>
  <cp:lastModifiedBy>Donna Warner</cp:lastModifiedBy>
  <cp:revision>2</cp:revision>
  <cp:lastPrinted>2021-07-08T15:06:00Z</cp:lastPrinted>
  <dcterms:created xsi:type="dcterms:W3CDTF">2021-12-07T16:55:00Z</dcterms:created>
  <dcterms:modified xsi:type="dcterms:W3CDTF">2021-12-07T16:55:00Z</dcterms:modified>
</cp:coreProperties>
</file>